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EF" w:rsidRDefault="00AF3CEF" w:rsidP="009A0B57">
      <w:pPr>
        <w:widowControl w:val="0"/>
        <w:tabs>
          <w:tab w:val="left" w:pos="720"/>
        </w:tabs>
        <w:autoSpaceDE w:val="0"/>
        <w:autoSpaceDN w:val="0"/>
        <w:adjustRightInd w:val="0"/>
        <w:ind w:firstLine="5520"/>
        <w:rPr>
          <w:sz w:val="28"/>
          <w:szCs w:val="28"/>
        </w:rPr>
      </w:pPr>
    </w:p>
    <w:p w:rsidR="00AE7112" w:rsidRDefault="00AE7112" w:rsidP="009A0B57">
      <w:pPr>
        <w:widowControl w:val="0"/>
        <w:tabs>
          <w:tab w:val="left" w:pos="720"/>
        </w:tabs>
        <w:autoSpaceDE w:val="0"/>
        <w:autoSpaceDN w:val="0"/>
        <w:adjustRightInd w:val="0"/>
        <w:ind w:firstLine="5520"/>
        <w:rPr>
          <w:sz w:val="28"/>
          <w:szCs w:val="28"/>
        </w:rPr>
      </w:pPr>
    </w:p>
    <w:p w:rsidR="00ED6911" w:rsidRPr="0096597E" w:rsidRDefault="00ED6911" w:rsidP="009A0B57">
      <w:pPr>
        <w:widowControl w:val="0"/>
        <w:tabs>
          <w:tab w:val="left" w:pos="720"/>
        </w:tabs>
        <w:autoSpaceDE w:val="0"/>
        <w:autoSpaceDN w:val="0"/>
        <w:adjustRightInd w:val="0"/>
        <w:ind w:firstLine="5520"/>
        <w:rPr>
          <w:sz w:val="28"/>
          <w:szCs w:val="28"/>
        </w:rPr>
      </w:pPr>
      <w:r w:rsidRPr="0096597E">
        <w:rPr>
          <w:sz w:val="28"/>
          <w:szCs w:val="28"/>
        </w:rPr>
        <w:t>Приложение</w:t>
      </w:r>
    </w:p>
    <w:p w:rsidR="00ED6911" w:rsidRPr="0096597E" w:rsidRDefault="00ED6911" w:rsidP="00B223C6">
      <w:pPr>
        <w:ind w:left="4248" w:firstLine="708"/>
        <w:jc w:val="both"/>
        <w:rPr>
          <w:sz w:val="28"/>
          <w:szCs w:val="28"/>
        </w:rPr>
      </w:pPr>
    </w:p>
    <w:p w:rsidR="00D415F1" w:rsidRPr="0096597E" w:rsidRDefault="00D415F1" w:rsidP="009A0B57">
      <w:pPr>
        <w:ind w:left="4248" w:firstLine="1272"/>
        <w:jc w:val="both"/>
        <w:rPr>
          <w:sz w:val="28"/>
          <w:szCs w:val="28"/>
        </w:rPr>
      </w:pPr>
      <w:r w:rsidRPr="0096597E">
        <w:rPr>
          <w:sz w:val="28"/>
          <w:szCs w:val="28"/>
        </w:rPr>
        <w:t>УТВЕРЖДЕН</w:t>
      </w:r>
      <w:r w:rsidR="009D544A" w:rsidRPr="0096597E">
        <w:rPr>
          <w:sz w:val="28"/>
          <w:szCs w:val="28"/>
        </w:rPr>
        <w:t>Ы</w:t>
      </w:r>
    </w:p>
    <w:p w:rsidR="00037681" w:rsidRPr="0096597E" w:rsidRDefault="00037681" w:rsidP="00B223C6">
      <w:pPr>
        <w:ind w:left="4248" w:firstLine="708"/>
        <w:jc w:val="both"/>
        <w:rPr>
          <w:sz w:val="28"/>
          <w:szCs w:val="28"/>
        </w:rPr>
      </w:pPr>
    </w:p>
    <w:p w:rsidR="00D415F1" w:rsidRPr="0096597E" w:rsidRDefault="009A0B57" w:rsidP="009A0B57">
      <w:pPr>
        <w:tabs>
          <w:tab w:val="left" w:pos="5520"/>
        </w:tabs>
        <w:jc w:val="both"/>
        <w:rPr>
          <w:sz w:val="28"/>
          <w:szCs w:val="28"/>
        </w:rPr>
      </w:pPr>
      <w:r w:rsidRPr="0096597E">
        <w:rPr>
          <w:sz w:val="28"/>
          <w:szCs w:val="28"/>
        </w:rPr>
        <w:tab/>
      </w:r>
      <w:r w:rsidR="00D415F1" w:rsidRPr="0096597E">
        <w:rPr>
          <w:sz w:val="28"/>
          <w:szCs w:val="28"/>
        </w:rPr>
        <w:t xml:space="preserve">постановлением Правительства </w:t>
      </w:r>
    </w:p>
    <w:p w:rsidR="00D415F1" w:rsidRPr="0096597E" w:rsidRDefault="00B223C6" w:rsidP="009A0B57">
      <w:pPr>
        <w:ind w:left="4956" w:firstLine="564"/>
        <w:jc w:val="both"/>
        <w:rPr>
          <w:sz w:val="28"/>
          <w:szCs w:val="28"/>
        </w:rPr>
      </w:pPr>
      <w:r w:rsidRPr="0096597E">
        <w:rPr>
          <w:sz w:val="28"/>
          <w:szCs w:val="28"/>
        </w:rPr>
        <w:t xml:space="preserve">Кировской </w:t>
      </w:r>
      <w:r w:rsidR="00D415F1" w:rsidRPr="0096597E">
        <w:rPr>
          <w:sz w:val="28"/>
          <w:szCs w:val="28"/>
        </w:rPr>
        <w:t>области</w:t>
      </w:r>
    </w:p>
    <w:p w:rsidR="00E33597" w:rsidRPr="0096597E" w:rsidRDefault="009A0B57" w:rsidP="00D724CE">
      <w:pPr>
        <w:tabs>
          <w:tab w:val="left" w:pos="5520"/>
        </w:tabs>
        <w:jc w:val="both"/>
        <w:rPr>
          <w:sz w:val="28"/>
          <w:szCs w:val="28"/>
        </w:rPr>
      </w:pPr>
      <w:r w:rsidRPr="0096597E">
        <w:rPr>
          <w:sz w:val="28"/>
          <w:szCs w:val="28"/>
        </w:rPr>
        <w:tab/>
      </w:r>
      <w:r w:rsidR="0010798C">
        <w:rPr>
          <w:sz w:val="28"/>
          <w:szCs w:val="28"/>
        </w:rPr>
        <w:t>о</w:t>
      </w:r>
      <w:r w:rsidR="00D415F1" w:rsidRPr="0096597E">
        <w:rPr>
          <w:sz w:val="28"/>
          <w:szCs w:val="28"/>
        </w:rPr>
        <w:t>т</w:t>
      </w:r>
      <w:r w:rsidR="0010798C">
        <w:rPr>
          <w:sz w:val="28"/>
          <w:szCs w:val="28"/>
        </w:rPr>
        <w:t xml:space="preserve"> 11.04.2019    </w:t>
      </w:r>
      <w:r w:rsidR="00D724CE" w:rsidRPr="0096597E">
        <w:rPr>
          <w:sz w:val="28"/>
          <w:szCs w:val="28"/>
        </w:rPr>
        <w:t>№</w:t>
      </w:r>
      <w:r w:rsidR="0010798C">
        <w:rPr>
          <w:sz w:val="28"/>
          <w:szCs w:val="28"/>
        </w:rPr>
        <w:t xml:space="preserve"> 187-П</w:t>
      </w:r>
    </w:p>
    <w:p w:rsidR="00D415F1" w:rsidRPr="0096597E" w:rsidRDefault="002B1B85" w:rsidP="00D724CE">
      <w:pPr>
        <w:pStyle w:val="a4"/>
        <w:spacing w:before="720"/>
        <w:rPr>
          <w:sz w:val="28"/>
        </w:rPr>
      </w:pPr>
      <w:r w:rsidRPr="0096597E">
        <w:rPr>
          <w:sz w:val="28"/>
        </w:rPr>
        <w:t>ИЗМЕНЕНИЯ</w:t>
      </w:r>
    </w:p>
    <w:p w:rsidR="00237759" w:rsidRPr="0096597E" w:rsidRDefault="002B1B85" w:rsidP="00F23704">
      <w:pPr>
        <w:pStyle w:val="a4"/>
        <w:rPr>
          <w:sz w:val="28"/>
        </w:rPr>
      </w:pPr>
      <w:r w:rsidRPr="0096597E">
        <w:rPr>
          <w:sz w:val="28"/>
        </w:rPr>
        <w:t xml:space="preserve">в </w:t>
      </w:r>
      <w:r w:rsidR="00457BB8" w:rsidRPr="0096597E">
        <w:rPr>
          <w:sz w:val="28"/>
        </w:rPr>
        <w:t>г</w:t>
      </w:r>
      <w:r w:rsidR="00237759" w:rsidRPr="0096597E">
        <w:rPr>
          <w:sz w:val="28"/>
        </w:rPr>
        <w:t xml:space="preserve">осударственной </w:t>
      </w:r>
      <w:r w:rsidRPr="0096597E">
        <w:rPr>
          <w:sz w:val="28"/>
        </w:rPr>
        <w:t>программ</w:t>
      </w:r>
      <w:r w:rsidR="00224B9D" w:rsidRPr="0096597E">
        <w:rPr>
          <w:sz w:val="28"/>
        </w:rPr>
        <w:t>е</w:t>
      </w:r>
      <w:r w:rsidR="00237759" w:rsidRPr="0096597E">
        <w:rPr>
          <w:sz w:val="28"/>
        </w:rPr>
        <w:t xml:space="preserve"> Кировской области</w:t>
      </w:r>
    </w:p>
    <w:p w:rsidR="00696494" w:rsidRPr="0096597E" w:rsidRDefault="002B1B85" w:rsidP="00F23704">
      <w:pPr>
        <w:pStyle w:val="a4"/>
        <w:rPr>
          <w:sz w:val="28"/>
        </w:rPr>
      </w:pPr>
      <w:r w:rsidRPr="0096597E">
        <w:rPr>
          <w:sz w:val="28"/>
        </w:rPr>
        <w:t>«</w:t>
      </w:r>
      <w:r w:rsidR="00696494" w:rsidRPr="0096597E">
        <w:rPr>
          <w:sz w:val="28"/>
        </w:rPr>
        <w:t>Обеспечение доступным и комфортным жильем и коммунальными</w:t>
      </w:r>
    </w:p>
    <w:p w:rsidR="00237759" w:rsidRPr="0096597E" w:rsidRDefault="00696494" w:rsidP="00F23704">
      <w:pPr>
        <w:pStyle w:val="a4"/>
        <w:rPr>
          <w:sz w:val="28"/>
        </w:rPr>
      </w:pPr>
      <w:r w:rsidRPr="0096597E">
        <w:rPr>
          <w:sz w:val="28"/>
        </w:rPr>
        <w:t>услугами жителей Кировской области</w:t>
      </w:r>
      <w:r w:rsidR="00C756A7" w:rsidRPr="0096597E">
        <w:rPr>
          <w:sz w:val="28"/>
        </w:rPr>
        <w:t xml:space="preserve">» </w:t>
      </w:r>
    </w:p>
    <w:p w:rsidR="00D415F1" w:rsidRPr="0096597E" w:rsidRDefault="00237759" w:rsidP="00D724CE">
      <w:pPr>
        <w:pStyle w:val="a4"/>
        <w:spacing w:after="480"/>
        <w:rPr>
          <w:sz w:val="28"/>
        </w:rPr>
      </w:pPr>
      <w:r w:rsidRPr="0096597E">
        <w:rPr>
          <w:sz w:val="28"/>
        </w:rPr>
        <w:t>на</w:t>
      </w:r>
      <w:r w:rsidR="00C756A7" w:rsidRPr="0096597E">
        <w:rPr>
          <w:sz w:val="28"/>
        </w:rPr>
        <w:t xml:space="preserve"> 201</w:t>
      </w:r>
      <w:r w:rsidRPr="0096597E">
        <w:rPr>
          <w:sz w:val="28"/>
        </w:rPr>
        <w:t>3</w:t>
      </w:r>
      <w:r w:rsidR="00CE6A2E">
        <w:rPr>
          <w:sz w:val="28"/>
        </w:rPr>
        <w:t xml:space="preserve"> </w:t>
      </w:r>
      <w:r w:rsidR="00D50671" w:rsidRPr="0096597E">
        <w:rPr>
          <w:sz w:val="28"/>
        </w:rPr>
        <w:t>–</w:t>
      </w:r>
      <w:r w:rsidR="00761DA7" w:rsidRPr="0096597E">
        <w:rPr>
          <w:sz w:val="28"/>
        </w:rPr>
        <w:t xml:space="preserve"> 20</w:t>
      </w:r>
      <w:r w:rsidR="00FB1B7A" w:rsidRPr="0096597E">
        <w:rPr>
          <w:sz w:val="28"/>
        </w:rPr>
        <w:t>2</w:t>
      </w:r>
      <w:r w:rsidR="00401B35" w:rsidRPr="0096597E">
        <w:rPr>
          <w:sz w:val="28"/>
        </w:rPr>
        <w:t>1</w:t>
      </w:r>
      <w:r w:rsidR="002B1B85" w:rsidRPr="0096597E">
        <w:rPr>
          <w:sz w:val="28"/>
        </w:rPr>
        <w:t xml:space="preserve"> год</w:t>
      </w:r>
      <w:r w:rsidR="00761DA7" w:rsidRPr="0096597E">
        <w:rPr>
          <w:sz w:val="28"/>
        </w:rPr>
        <w:t>ы</w:t>
      </w:r>
    </w:p>
    <w:p w:rsidR="00B30555" w:rsidRPr="0096597E" w:rsidRDefault="00AF1EDD" w:rsidP="00AE7CE3">
      <w:pPr>
        <w:pStyle w:val="a5"/>
        <w:numPr>
          <w:ilvl w:val="0"/>
          <w:numId w:val="37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Разделы</w:t>
      </w:r>
      <w:r w:rsidRPr="0096597E">
        <w:rPr>
          <w:sz w:val="28"/>
          <w:szCs w:val="28"/>
        </w:rPr>
        <w:t xml:space="preserve"> «Объем финансового обеспечения Государственной программы»</w:t>
      </w:r>
      <w:r>
        <w:rPr>
          <w:sz w:val="28"/>
          <w:szCs w:val="28"/>
        </w:rPr>
        <w:t xml:space="preserve"> и</w:t>
      </w:r>
      <w:r w:rsidR="008F2E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«Ожидаемые конечные результаты реализации Государственной программы» </w:t>
      </w:r>
      <w:r w:rsidRPr="0096597E">
        <w:rPr>
          <w:sz w:val="28"/>
          <w:szCs w:val="28"/>
        </w:rPr>
        <w:t>пас</w:t>
      </w:r>
      <w:r>
        <w:rPr>
          <w:sz w:val="28"/>
          <w:szCs w:val="28"/>
        </w:rPr>
        <w:t>порта</w:t>
      </w:r>
      <w:r w:rsidRPr="0096597E">
        <w:rPr>
          <w:sz w:val="28"/>
          <w:szCs w:val="28"/>
        </w:rPr>
        <w:t xml:space="preserve"> Государственной программы изложить в следующей редакции: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7369"/>
      </w:tblGrid>
      <w:tr w:rsidR="00967D85" w:rsidRPr="0096597E" w:rsidTr="00AF1EDD">
        <w:tc>
          <w:tcPr>
            <w:tcW w:w="2129" w:type="dxa"/>
          </w:tcPr>
          <w:p w:rsidR="00967D85" w:rsidRPr="0096597E" w:rsidRDefault="00967D85" w:rsidP="00DA403F">
            <w:pPr>
              <w:rPr>
                <w:sz w:val="28"/>
                <w:szCs w:val="28"/>
              </w:rPr>
            </w:pPr>
            <w:r w:rsidRPr="0096597E">
              <w:rPr>
                <w:sz w:val="28"/>
                <w:szCs w:val="28"/>
              </w:rPr>
              <w:t>«Объем финансового обеспечения Государствен-ной программы</w:t>
            </w:r>
          </w:p>
        </w:tc>
        <w:tc>
          <w:tcPr>
            <w:tcW w:w="7369" w:type="dxa"/>
          </w:tcPr>
          <w:p w:rsidR="00967D85" w:rsidRPr="0096597E" w:rsidRDefault="00967D85" w:rsidP="00DA403F">
            <w:pPr>
              <w:jc w:val="both"/>
              <w:rPr>
                <w:sz w:val="28"/>
                <w:szCs w:val="28"/>
              </w:rPr>
            </w:pPr>
            <w:r w:rsidRPr="0096597E">
              <w:rPr>
                <w:sz w:val="28"/>
                <w:szCs w:val="28"/>
              </w:rPr>
              <w:t>общий объ</w:t>
            </w:r>
            <w:r>
              <w:rPr>
                <w:sz w:val="28"/>
                <w:szCs w:val="28"/>
              </w:rPr>
              <w:t xml:space="preserve">ем финансирования – </w:t>
            </w:r>
            <w:r w:rsidR="008F2EA8">
              <w:rPr>
                <w:sz w:val="28"/>
                <w:szCs w:val="28"/>
              </w:rPr>
              <w:t>71230097,71</w:t>
            </w:r>
            <w:r w:rsidRPr="0096597E">
              <w:rPr>
                <w:sz w:val="28"/>
                <w:szCs w:val="28"/>
              </w:rPr>
              <w:t xml:space="preserve"> тыс. рублей, в том числе:</w:t>
            </w:r>
          </w:p>
          <w:p w:rsidR="00967D85" w:rsidRPr="0096597E" w:rsidRDefault="00967D85" w:rsidP="00DA403F">
            <w:pPr>
              <w:jc w:val="both"/>
              <w:rPr>
                <w:sz w:val="28"/>
                <w:szCs w:val="28"/>
              </w:rPr>
            </w:pPr>
            <w:r w:rsidRPr="0096597E">
              <w:rPr>
                <w:sz w:val="28"/>
                <w:szCs w:val="28"/>
              </w:rPr>
              <w:t xml:space="preserve">средства федерального бюджета – </w:t>
            </w:r>
            <w:r w:rsidR="00DB7BCE">
              <w:rPr>
                <w:sz w:val="28"/>
                <w:szCs w:val="28"/>
              </w:rPr>
              <w:t>1766341,53</w:t>
            </w:r>
            <w:r w:rsidRPr="0096597E">
              <w:rPr>
                <w:sz w:val="28"/>
                <w:szCs w:val="28"/>
              </w:rPr>
              <w:t xml:space="preserve"> тыс. рублей; </w:t>
            </w:r>
          </w:p>
          <w:p w:rsidR="00967D85" w:rsidRPr="0096597E" w:rsidRDefault="00967D85" w:rsidP="00DA403F">
            <w:pPr>
              <w:jc w:val="both"/>
              <w:rPr>
                <w:sz w:val="28"/>
                <w:szCs w:val="28"/>
              </w:rPr>
            </w:pPr>
            <w:r w:rsidRPr="0096597E">
              <w:rPr>
                <w:sz w:val="28"/>
                <w:szCs w:val="28"/>
              </w:rPr>
              <w:t>сре</w:t>
            </w:r>
            <w:r>
              <w:rPr>
                <w:sz w:val="28"/>
                <w:szCs w:val="28"/>
              </w:rPr>
              <w:t xml:space="preserve">дства областного бюджета – </w:t>
            </w:r>
            <w:r w:rsidR="00DB7BCE">
              <w:rPr>
                <w:sz w:val="28"/>
                <w:szCs w:val="28"/>
              </w:rPr>
              <w:t>6745022,78</w:t>
            </w:r>
            <w:r w:rsidRPr="0096597E">
              <w:rPr>
                <w:sz w:val="28"/>
                <w:szCs w:val="28"/>
              </w:rPr>
              <w:t xml:space="preserve"> тыс. рублей;</w:t>
            </w:r>
          </w:p>
          <w:p w:rsidR="00967D85" w:rsidRPr="0096597E" w:rsidRDefault="00967D85" w:rsidP="00DA403F">
            <w:pPr>
              <w:jc w:val="both"/>
              <w:rPr>
                <w:sz w:val="28"/>
                <w:szCs w:val="28"/>
              </w:rPr>
            </w:pPr>
            <w:r w:rsidRPr="0096597E">
              <w:rPr>
                <w:sz w:val="28"/>
                <w:szCs w:val="28"/>
              </w:rPr>
              <w:t xml:space="preserve">средства государственной корпорации – Фонда содействия реформированию жилищно-коммунального хозяйства (далее – Фонд ЖКХ) – </w:t>
            </w:r>
            <w:r w:rsidR="00902BBE">
              <w:rPr>
                <w:sz w:val="28"/>
                <w:szCs w:val="28"/>
              </w:rPr>
              <w:t>2722862,66</w:t>
            </w:r>
            <w:r w:rsidRPr="0096597E">
              <w:rPr>
                <w:sz w:val="28"/>
                <w:szCs w:val="28"/>
              </w:rPr>
              <w:t xml:space="preserve"> тыс. рублей;</w:t>
            </w:r>
          </w:p>
          <w:p w:rsidR="00967D85" w:rsidRPr="0096597E" w:rsidRDefault="00967D85" w:rsidP="00DA403F">
            <w:pPr>
              <w:jc w:val="both"/>
              <w:rPr>
                <w:sz w:val="28"/>
                <w:szCs w:val="28"/>
              </w:rPr>
            </w:pPr>
            <w:r w:rsidRPr="0096597E">
              <w:rPr>
                <w:sz w:val="28"/>
                <w:szCs w:val="28"/>
              </w:rPr>
              <w:t>средс</w:t>
            </w:r>
            <w:r>
              <w:rPr>
                <w:sz w:val="28"/>
                <w:szCs w:val="28"/>
              </w:rPr>
              <w:t xml:space="preserve">тва местных бюджетов – </w:t>
            </w:r>
            <w:r w:rsidR="008F2EA8">
              <w:rPr>
                <w:sz w:val="28"/>
                <w:szCs w:val="28"/>
              </w:rPr>
              <w:t>514342,74</w:t>
            </w:r>
            <w:r w:rsidR="008F6465">
              <w:rPr>
                <w:sz w:val="28"/>
                <w:szCs w:val="28"/>
              </w:rPr>
              <w:t xml:space="preserve"> </w:t>
            </w:r>
            <w:r w:rsidRPr="0096597E">
              <w:rPr>
                <w:sz w:val="28"/>
                <w:szCs w:val="28"/>
              </w:rPr>
              <w:t>тыс. рублей (привлекаются по соглашениям);</w:t>
            </w:r>
          </w:p>
          <w:p w:rsidR="00967D85" w:rsidRPr="0096597E" w:rsidRDefault="00967D85" w:rsidP="00DA403F">
            <w:pPr>
              <w:jc w:val="both"/>
              <w:rPr>
                <w:sz w:val="28"/>
                <w:szCs w:val="28"/>
              </w:rPr>
            </w:pPr>
            <w:r w:rsidRPr="0096597E">
              <w:rPr>
                <w:sz w:val="28"/>
                <w:szCs w:val="28"/>
              </w:rPr>
              <w:t xml:space="preserve">внебюджетные средства – </w:t>
            </w:r>
            <w:r w:rsidR="00902BBE">
              <w:rPr>
                <w:sz w:val="28"/>
                <w:szCs w:val="28"/>
              </w:rPr>
              <w:t>59481528,00</w:t>
            </w:r>
            <w:r w:rsidRPr="0096597E">
              <w:rPr>
                <w:sz w:val="28"/>
                <w:szCs w:val="28"/>
              </w:rPr>
              <w:t xml:space="preserve"> тыс. рублей</w:t>
            </w:r>
            <w:r w:rsidR="00DA403F">
              <w:rPr>
                <w:sz w:val="28"/>
                <w:szCs w:val="28"/>
              </w:rPr>
              <w:t xml:space="preserve"> (привлекаются по соглашениям)</w:t>
            </w:r>
          </w:p>
        </w:tc>
      </w:tr>
      <w:tr w:rsidR="00DA403F" w:rsidTr="00DA403F">
        <w:tblPrEx>
          <w:tblLook w:val="0000" w:firstRow="0" w:lastRow="0" w:firstColumn="0" w:lastColumn="0" w:noHBand="0" w:noVBand="0"/>
        </w:tblPrEx>
        <w:trPr>
          <w:trHeight w:val="814"/>
        </w:trPr>
        <w:tc>
          <w:tcPr>
            <w:tcW w:w="2129" w:type="dxa"/>
          </w:tcPr>
          <w:p w:rsidR="00DA403F" w:rsidRDefault="00DA403F" w:rsidP="00DA403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конечные результаты реализации Государствен</w:t>
            </w:r>
            <w:r w:rsidR="00CE6A2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ной программы</w:t>
            </w:r>
          </w:p>
          <w:p w:rsidR="00DA403F" w:rsidRDefault="00DA403F" w:rsidP="00DA403F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  <w:p w:rsidR="00DA403F" w:rsidRDefault="00DA403F" w:rsidP="00DA403F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369" w:type="dxa"/>
          </w:tcPr>
          <w:p w:rsidR="00DA403F" w:rsidRDefault="00DA403F" w:rsidP="00DA40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реализации Государственной программы:</w:t>
            </w:r>
          </w:p>
          <w:p w:rsidR="005C50A2" w:rsidRPr="005C50A2" w:rsidRDefault="005C50A2" w:rsidP="005C50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C50A2">
              <w:rPr>
                <w:sz w:val="28"/>
                <w:szCs w:val="28"/>
              </w:rPr>
              <w:t>общий объем ввода жилья в 2021 году составит 648 тыс. кв. метров;</w:t>
            </w:r>
          </w:p>
          <w:p w:rsidR="00DA403F" w:rsidRDefault="00DA403F" w:rsidP="00DA40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обеспеченность населения жильем к концу 20</w:t>
            </w:r>
            <w:r w:rsidR="009733FB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года повысится до 2</w:t>
            </w:r>
            <w:r w:rsidR="009E508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кв. метров на человека;</w:t>
            </w:r>
          </w:p>
          <w:p w:rsidR="00921AF0" w:rsidRDefault="00DA403F" w:rsidP="00DA40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соотношение средней рыночной стоимости стандартной квартиры общей площадью 54 кв. метра и среднего годового совокупного денежного дохода семьи, состоящей из 3 человек, составит 2,8 года к концу 2018 года;</w:t>
            </w:r>
          </w:p>
          <w:p w:rsidR="00DA403F" w:rsidRDefault="00DA403F" w:rsidP="00DA40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выданных ипотечных кредитов в 2018 году </w:t>
            </w:r>
            <w:r>
              <w:rPr>
                <w:sz w:val="28"/>
                <w:szCs w:val="28"/>
              </w:rPr>
              <w:lastRenderedPageBreak/>
              <w:t>увеличится до 19000 млн. рублей;</w:t>
            </w:r>
          </w:p>
          <w:p w:rsidR="00DA403F" w:rsidRDefault="00DA403F" w:rsidP="00DA40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семей, получивших социальные выплаты </w:t>
            </w:r>
            <w:r w:rsidR="00BC080C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рамках </w:t>
            </w:r>
            <w:hyperlink r:id="rId9" w:history="1">
              <w:r w:rsidRPr="00DB7BCE">
                <w:rPr>
                  <w:sz w:val="28"/>
                  <w:szCs w:val="28"/>
                </w:rPr>
                <w:t>Закона</w:t>
              </w:r>
            </w:hyperlink>
            <w:r w:rsidR="008F2EA8">
              <w:t xml:space="preserve"> </w:t>
            </w:r>
            <w:r>
              <w:rPr>
                <w:sz w:val="28"/>
                <w:szCs w:val="28"/>
              </w:rPr>
              <w:t xml:space="preserve">Кировской области от 27.03.2007 </w:t>
            </w:r>
            <w:r w:rsidR="008F2EA8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№ 96-ЗО, за 2013 </w:t>
            </w:r>
            <w:r w:rsidRPr="0096597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2015 годы составит 3104 семьи;</w:t>
            </w:r>
          </w:p>
          <w:p w:rsidR="00DA403F" w:rsidRDefault="00DA403F" w:rsidP="00DA40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городских округов, городских и сельских поселений, утвердивших генеральные планы, без учета принятых решений представительных органов местного самоуправления сельских поселений об отсутствии необходимости подготовки генерального плана поселения к концу 2021 года увеличится до 77%;</w:t>
            </w:r>
          </w:p>
          <w:p w:rsidR="00DA403F" w:rsidRDefault="00DA403F" w:rsidP="00DA40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граждан, переселенных из аварийного жилищного фонда</w:t>
            </w:r>
            <w:r w:rsidR="008F2E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2013 </w:t>
            </w:r>
            <w:r w:rsidRPr="0096597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201</w:t>
            </w:r>
            <w:r w:rsidR="0089656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годах составит </w:t>
            </w:r>
            <w:r>
              <w:rPr>
                <w:sz w:val="28"/>
                <w:szCs w:val="28"/>
              </w:rPr>
              <w:br/>
              <w:t>100</w:t>
            </w:r>
            <w:r w:rsidR="00C3122C">
              <w:rPr>
                <w:sz w:val="28"/>
                <w:szCs w:val="28"/>
              </w:rPr>
              <w:t>98</w:t>
            </w:r>
            <w:r>
              <w:rPr>
                <w:sz w:val="28"/>
                <w:szCs w:val="28"/>
              </w:rPr>
              <w:t xml:space="preserve"> человек;</w:t>
            </w:r>
          </w:p>
          <w:p w:rsidR="00785337" w:rsidRDefault="00785337" w:rsidP="00DA40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граждан, расселенных из аварийного жилищного фонда (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в рамках проекта «Обеспечение устойчивого сокращения непригодного для проживания жилищного фонда на территории Кировской области»), </w:t>
            </w:r>
            <w:r>
              <w:rPr>
                <w:sz w:val="28"/>
                <w:szCs w:val="28"/>
              </w:rPr>
              <w:t>состав</w:t>
            </w:r>
            <w:r w:rsidR="00591AF1">
              <w:rPr>
                <w:sz w:val="28"/>
                <w:szCs w:val="28"/>
              </w:rPr>
              <w:t>ит 1,7</w:t>
            </w:r>
            <w:r>
              <w:rPr>
                <w:sz w:val="28"/>
                <w:szCs w:val="28"/>
              </w:rPr>
              <w:t xml:space="preserve"> тыс. человек;</w:t>
            </w:r>
          </w:p>
          <w:p w:rsidR="00DA403F" w:rsidRDefault="00DA403F" w:rsidP="00DA40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удовлетворенность населения жилищно-коммунальными услугами в 2021 году составит 71,2%;</w:t>
            </w:r>
          </w:p>
          <w:p w:rsidR="00DA403F" w:rsidRDefault="00DA403F" w:rsidP="00DA40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ресурсоснабжающих, управляющих организаций и иных исполнителей коммунальных услуг, получающих субсидию на возмещение части недополученных доходов в связи с пересмотром подлежащей внесению платы граждан за коммунальные услуги при приведении в соответствие с утвержденными </w:t>
            </w:r>
            <w:r>
              <w:rPr>
                <w:sz w:val="28"/>
                <w:szCs w:val="28"/>
              </w:rPr>
              <w:br/>
              <w:t>в установленном порядке предельными индексами, составит 689 единиц в 2021 году;</w:t>
            </w:r>
          </w:p>
          <w:p w:rsidR="00DA403F" w:rsidRDefault="00DA403F" w:rsidP="00DA40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аварий и инцидентов в год на 1 километр сетей организаций коммунального комплекса в сфере тепло-</w:t>
            </w:r>
            <w:r>
              <w:rPr>
                <w:sz w:val="28"/>
                <w:szCs w:val="28"/>
              </w:rPr>
              <w:br/>
              <w:t xml:space="preserve">и водоснабжения в 2021 году составит не более </w:t>
            </w:r>
            <w:r>
              <w:rPr>
                <w:sz w:val="28"/>
                <w:szCs w:val="28"/>
              </w:rPr>
              <w:br/>
              <w:t>0,2 единицы;</w:t>
            </w:r>
          </w:p>
          <w:p w:rsidR="00DA403F" w:rsidRDefault="00DA403F" w:rsidP="00DA40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расходов на жилищно-коммунальные услуги </w:t>
            </w:r>
            <w:r>
              <w:rPr>
                <w:sz w:val="28"/>
                <w:szCs w:val="28"/>
              </w:rPr>
              <w:br/>
              <w:t>в совокупном доходе семьи в 2021 году составит 9,97%;</w:t>
            </w:r>
          </w:p>
          <w:p w:rsidR="00DA403F" w:rsidRDefault="00DA403F" w:rsidP="00DA40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сточных вод, очищенных до нормативных значений, </w:t>
            </w:r>
            <w:r>
              <w:rPr>
                <w:sz w:val="28"/>
                <w:szCs w:val="28"/>
              </w:rPr>
              <w:br/>
              <w:t xml:space="preserve">в общем объеме сточных вод, пропущенных через очистные сооружения, к концу 2021 года увеличится </w:t>
            </w:r>
            <w:r>
              <w:rPr>
                <w:sz w:val="28"/>
                <w:szCs w:val="28"/>
              </w:rPr>
              <w:br/>
              <w:t>до 88%;</w:t>
            </w:r>
          </w:p>
          <w:p w:rsidR="00DA403F" w:rsidRDefault="00DA403F" w:rsidP="00DA40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выполнение плана проверок хозяйственной деятельности регулируемых организаций по вопросам формирования </w:t>
            </w:r>
            <w:r>
              <w:rPr>
                <w:sz w:val="28"/>
                <w:szCs w:val="28"/>
              </w:rPr>
              <w:br/>
              <w:t>и экономической обоснованности величины установленных тарифов (цен) составит 100%;</w:t>
            </w:r>
          </w:p>
          <w:p w:rsidR="00DA403F" w:rsidRDefault="00DA403F" w:rsidP="00DA40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многоквартирных домов, в которых проведен капитальный ремонт и собственники помещений в которых формируют фонды капитального ремонта на счете </w:t>
            </w:r>
            <w:r>
              <w:rPr>
                <w:sz w:val="28"/>
                <w:szCs w:val="28"/>
              </w:rPr>
              <w:lastRenderedPageBreak/>
              <w:t xml:space="preserve">некоммерческой организации «Фонд капитального ремонта общего имущества многоквартирных домов </w:t>
            </w:r>
            <w:r w:rsidR="00BC080C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 Кировской области», за 2016 </w:t>
            </w:r>
            <w:r w:rsidRPr="0096597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2021 годы составит </w:t>
            </w:r>
            <w:r>
              <w:rPr>
                <w:sz w:val="28"/>
                <w:szCs w:val="28"/>
              </w:rPr>
              <w:br/>
              <w:t>5306 единиц;</w:t>
            </w:r>
          </w:p>
          <w:p w:rsidR="00DA403F" w:rsidRDefault="00DA403F" w:rsidP="00DA40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проверок при осуществлении лицензионного контроля, жилищного надзора, проведенных </w:t>
            </w:r>
            <w:r>
              <w:rPr>
                <w:sz w:val="28"/>
                <w:szCs w:val="28"/>
              </w:rPr>
              <w:br/>
              <w:t xml:space="preserve">в установленные сроки, в общем количестве проверок </w:t>
            </w:r>
            <w:r w:rsidR="00BC080C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в период с 2016 по 2021 год составит не менее 100%;</w:t>
            </w:r>
          </w:p>
          <w:p w:rsidR="00DA403F" w:rsidRDefault="00DA403F" w:rsidP="00DA40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отремонтированных дворовых территорий </w:t>
            </w:r>
            <w:r>
              <w:rPr>
                <w:sz w:val="28"/>
                <w:szCs w:val="28"/>
              </w:rPr>
              <w:br/>
              <w:t>в 2017 году составит 222 единицы;</w:t>
            </w:r>
          </w:p>
          <w:p w:rsidR="00DA403F" w:rsidRDefault="00DA403F" w:rsidP="00DA40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обустроенных территорий общего пользования в 2017 году составит 26 единиц;</w:t>
            </w:r>
          </w:p>
          <w:p w:rsidR="00DA403F" w:rsidRDefault="00DA403F" w:rsidP="00DA40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обустроенных мест массового отдыха населения в 2017 году составит 8 единиц</w:t>
            </w:r>
            <w:r w:rsidR="00CC4960">
              <w:rPr>
                <w:sz w:val="28"/>
                <w:szCs w:val="28"/>
              </w:rPr>
              <w:t>»</w:t>
            </w:r>
            <w:r w:rsidR="00C24B36">
              <w:rPr>
                <w:sz w:val="28"/>
                <w:szCs w:val="28"/>
              </w:rPr>
              <w:t>.</w:t>
            </w:r>
          </w:p>
        </w:tc>
      </w:tr>
    </w:tbl>
    <w:p w:rsidR="00DA403F" w:rsidRDefault="00DA403F" w:rsidP="0073102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82075" w:rsidRDefault="0050674A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3AAF">
        <w:rPr>
          <w:sz w:val="28"/>
          <w:szCs w:val="28"/>
        </w:rPr>
        <w:t>2</w:t>
      </w:r>
      <w:r w:rsidR="00782075">
        <w:rPr>
          <w:sz w:val="28"/>
          <w:szCs w:val="28"/>
        </w:rPr>
        <w:t xml:space="preserve">. В </w:t>
      </w:r>
      <w:r w:rsidR="005E3AAF" w:rsidRPr="005E3AAF">
        <w:rPr>
          <w:sz w:val="28"/>
          <w:szCs w:val="28"/>
        </w:rPr>
        <w:t>раздел</w:t>
      </w:r>
      <w:r w:rsidR="00782075">
        <w:rPr>
          <w:sz w:val="28"/>
          <w:szCs w:val="28"/>
        </w:rPr>
        <w:t>е</w:t>
      </w:r>
      <w:r w:rsidR="005E3AAF" w:rsidRPr="005E3AAF">
        <w:rPr>
          <w:sz w:val="28"/>
          <w:szCs w:val="28"/>
        </w:rPr>
        <w:t xml:space="preserve"> 2 «Приоритеты государственной политики </w:t>
      </w:r>
      <w:r w:rsidR="005E3AAF">
        <w:rPr>
          <w:sz w:val="28"/>
          <w:szCs w:val="28"/>
        </w:rPr>
        <w:br/>
      </w:r>
      <w:r w:rsidR="005E3AAF" w:rsidRPr="005E3AAF">
        <w:rPr>
          <w:sz w:val="28"/>
          <w:szCs w:val="28"/>
        </w:rPr>
        <w:t>в сфере реализации Государственной программы, цели, задачи, целевые показатели эффективности реализации Государственной программы, описание ожидаемых конечных результатов Государственной программы, сроков и этапов реализации Государственной программы»</w:t>
      </w:r>
      <w:r w:rsidR="00782075">
        <w:rPr>
          <w:sz w:val="28"/>
          <w:szCs w:val="28"/>
        </w:rPr>
        <w:t>:</w:t>
      </w:r>
    </w:p>
    <w:p w:rsidR="005E3AAF" w:rsidRDefault="00782075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5E3AAF">
        <w:rPr>
          <w:sz w:val="28"/>
          <w:szCs w:val="28"/>
        </w:rPr>
        <w:t xml:space="preserve">В абзаце первом </w:t>
      </w:r>
      <w:r w:rsidR="005E3AAF" w:rsidRPr="005E3AAF">
        <w:rPr>
          <w:sz w:val="28"/>
          <w:szCs w:val="28"/>
        </w:rPr>
        <w:t>после слов «</w:t>
      </w:r>
      <w:hyperlink r:id="rId10" w:history="1">
        <w:r w:rsidR="005E3AAF" w:rsidRPr="005E3AAF">
          <w:rPr>
            <w:sz w:val="28"/>
            <w:szCs w:val="28"/>
          </w:rPr>
          <w:t>Указом</w:t>
        </w:r>
      </w:hyperlink>
      <w:r w:rsidR="005E3AAF" w:rsidRPr="005E3AAF">
        <w:rPr>
          <w:sz w:val="28"/>
          <w:szCs w:val="28"/>
        </w:rPr>
        <w:t xml:space="preserve"> Президента Росс</w:t>
      </w:r>
      <w:r w:rsidR="005E3AAF">
        <w:rPr>
          <w:sz w:val="28"/>
          <w:szCs w:val="28"/>
        </w:rPr>
        <w:t>ийской Федерации от 07.05.2012 № 600 «</w:t>
      </w:r>
      <w:r w:rsidR="005E3AAF" w:rsidRPr="005E3AAF">
        <w:rPr>
          <w:sz w:val="28"/>
          <w:szCs w:val="28"/>
        </w:rPr>
        <w:t>О мерах по обеспечению граждан Российской Федерации доступным и комфортным жильем и повышению каче</w:t>
      </w:r>
      <w:r w:rsidR="005E3AAF">
        <w:rPr>
          <w:sz w:val="28"/>
          <w:szCs w:val="28"/>
        </w:rPr>
        <w:t>ства жилищно-коммунальных услуг»</w:t>
      </w:r>
      <w:r w:rsidR="00CE6A2E">
        <w:rPr>
          <w:sz w:val="28"/>
          <w:szCs w:val="28"/>
        </w:rPr>
        <w:t>,</w:t>
      </w:r>
      <w:r w:rsidR="005E3AAF">
        <w:rPr>
          <w:sz w:val="28"/>
          <w:szCs w:val="28"/>
        </w:rPr>
        <w:t>» дополнить словами «Указом Президента Российской Федерации от 07.05.2018 № 204 «О национальных целях</w:t>
      </w:r>
      <w:r w:rsidR="00731023">
        <w:rPr>
          <w:sz w:val="28"/>
          <w:szCs w:val="28"/>
        </w:rPr>
        <w:t xml:space="preserve"> и стратегических задачах развития Российской Федерации на периоды до 2024 года»</w:t>
      </w:r>
      <w:r w:rsidR="00CE6A2E">
        <w:rPr>
          <w:sz w:val="28"/>
          <w:szCs w:val="28"/>
        </w:rPr>
        <w:t>,</w:t>
      </w:r>
      <w:r w:rsidR="00731023">
        <w:rPr>
          <w:sz w:val="28"/>
          <w:szCs w:val="28"/>
        </w:rPr>
        <w:t>».</w:t>
      </w:r>
    </w:p>
    <w:p w:rsidR="00785337" w:rsidRDefault="00785337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После абзаца «количество граждан, переселенных из аварийного жилищного фонда;» дополнить абзацем следующего содержания:</w:t>
      </w:r>
    </w:p>
    <w:p w:rsidR="00785337" w:rsidRDefault="00785337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«количество граждан, расселенных из аварийного жилищного фонда </w:t>
      </w:r>
      <w:r>
        <w:rPr>
          <w:sz w:val="28"/>
          <w:szCs w:val="28"/>
        </w:rPr>
        <w:br/>
        <w:t>(</w:t>
      </w:r>
      <w:r>
        <w:rPr>
          <w:rFonts w:eastAsia="Calibri"/>
          <w:sz w:val="28"/>
          <w:szCs w:val="28"/>
          <w:lang w:eastAsia="en-US"/>
        </w:rPr>
        <w:t xml:space="preserve">в рамках проекта «Обеспечение устойчивого сокращения непригодного </w:t>
      </w:r>
      <w:r>
        <w:rPr>
          <w:rFonts w:eastAsia="Calibri"/>
          <w:sz w:val="28"/>
          <w:szCs w:val="28"/>
          <w:lang w:eastAsia="en-US"/>
        </w:rPr>
        <w:br/>
        <w:t>для проживания жилищного фонда на территории Кировской области»);».</w:t>
      </w:r>
    </w:p>
    <w:p w:rsidR="00805958" w:rsidRDefault="009733FB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85D89">
        <w:rPr>
          <w:sz w:val="28"/>
          <w:szCs w:val="28"/>
        </w:rPr>
        <w:t>3</w:t>
      </w:r>
      <w:r>
        <w:rPr>
          <w:sz w:val="28"/>
          <w:szCs w:val="28"/>
        </w:rPr>
        <w:t>. Абзац</w:t>
      </w:r>
      <w:r w:rsidR="00805958" w:rsidRPr="00805958">
        <w:rPr>
          <w:sz w:val="28"/>
          <w:szCs w:val="28"/>
        </w:rPr>
        <w:t xml:space="preserve"> «общий объем ввода жилья в 2021 году составит </w:t>
      </w:r>
      <w:r w:rsidR="00805958">
        <w:rPr>
          <w:sz w:val="28"/>
          <w:szCs w:val="28"/>
        </w:rPr>
        <w:br/>
      </w:r>
      <w:r w:rsidR="00805958" w:rsidRPr="00805958">
        <w:rPr>
          <w:sz w:val="28"/>
          <w:szCs w:val="28"/>
        </w:rPr>
        <w:t>650 тыс. кв. метров;</w:t>
      </w:r>
      <w:r>
        <w:rPr>
          <w:sz w:val="28"/>
          <w:szCs w:val="28"/>
        </w:rPr>
        <w:t>» изложить в следующей редакции:</w:t>
      </w:r>
    </w:p>
    <w:p w:rsidR="009733FB" w:rsidRPr="005C50A2" w:rsidRDefault="009733FB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C50A2">
        <w:rPr>
          <w:sz w:val="28"/>
          <w:szCs w:val="28"/>
        </w:rPr>
        <w:t>«общий объем ввода жилья в 2021 году составит 648 тыс. кв. метров;</w:t>
      </w:r>
      <w:r>
        <w:rPr>
          <w:sz w:val="28"/>
          <w:szCs w:val="28"/>
        </w:rPr>
        <w:t>»</w:t>
      </w:r>
      <w:r w:rsidR="00D3529C">
        <w:rPr>
          <w:sz w:val="28"/>
          <w:szCs w:val="28"/>
        </w:rPr>
        <w:t>.</w:t>
      </w:r>
    </w:p>
    <w:p w:rsidR="00805958" w:rsidRPr="00805958" w:rsidRDefault="009733FB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885D89">
        <w:rPr>
          <w:sz w:val="28"/>
          <w:szCs w:val="28"/>
        </w:rPr>
        <w:t>4</w:t>
      </w:r>
      <w:r>
        <w:rPr>
          <w:sz w:val="28"/>
          <w:szCs w:val="28"/>
        </w:rPr>
        <w:t>. Абзацы «</w:t>
      </w:r>
      <w:r w:rsidR="00805958" w:rsidRPr="00805958">
        <w:rPr>
          <w:sz w:val="28"/>
          <w:szCs w:val="28"/>
        </w:rPr>
        <w:t>соотношение средней рыночной стоимости стандартной квартиры общей площадью 54 кв. метра и среднего годового совокупного денежного дохода семьи, состоящей из 3 человек, составит 2,8 года к концу 2021 года;</w:t>
      </w:r>
    </w:p>
    <w:p w:rsidR="00805958" w:rsidRPr="00805958" w:rsidRDefault="00805958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5958">
        <w:rPr>
          <w:sz w:val="28"/>
          <w:szCs w:val="28"/>
        </w:rPr>
        <w:t xml:space="preserve">объем выданных ипотечных кредитов в 2021 году увеличится </w:t>
      </w:r>
      <w:r>
        <w:rPr>
          <w:sz w:val="28"/>
          <w:szCs w:val="28"/>
        </w:rPr>
        <w:br/>
      </w:r>
      <w:r w:rsidRPr="00805958">
        <w:rPr>
          <w:sz w:val="28"/>
          <w:szCs w:val="28"/>
        </w:rPr>
        <w:t>до 22000 млн. рублей;</w:t>
      </w:r>
      <w:r>
        <w:rPr>
          <w:sz w:val="28"/>
          <w:szCs w:val="28"/>
        </w:rPr>
        <w:t>» изложить в следующей редакции:</w:t>
      </w:r>
    </w:p>
    <w:p w:rsidR="00805958" w:rsidRDefault="005C50A2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C50A2">
        <w:rPr>
          <w:sz w:val="28"/>
          <w:szCs w:val="28"/>
        </w:rPr>
        <w:t>«</w:t>
      </w:r>
      <w:r w:rsidR="00805958">
        <w:rPr>
          <w:sz w:val="28"/>
          <w:szCs w:val="28"/>
        </w:rPr>
        <w:t>соотношение средней рыночной стоимости стандартной квартиры общей площадью 54 кв. метра и среднего годового совокупного денежного дохода семьи, состоящей из 3 человек, составит 2,8 года к концу 2018 года;</w:t>
      </w:r>
    </w:p>
    <w:p w:rsidR="00805958" w:rsidRDefault="00805958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выданных ипотечных кредитов в 2018 году увеличится </w:t>
      </w:r>
      <w:r>
        <w:rPr>
          <w:sz w:val="28"/>
          <w:szCs w:val="28"/>
        </w:rPr>
        <w:br/>
        <w:t>до 19000 млн. рублей;».</w:t>
      </w:r>
    </w:p>
    <w:p w:rsidR="00785337" w:rsidRDefault="00785337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85D89">
        <w:rPr>
          <w:sz w:val="28"/>
          <w:szCs w:val="28"/>
        </w:rPr>
        <w:t>5</w:t>
      </w:r>
      <w:r>
        <w:rPr>
          <w:sz w:val="28"/>
          <w:szCs w:val="28"/>
        </w:rPr>
        <w:t xml:space="preserve">. После абзаца «количество граждан, переселенных из аварийного жилищного фонда, в 2013 </w:t>
      </w:r>
      <w:r w:rsidR="00CC70E4">
        <w:rPr>
          <w:sz w:val="28"/>
          <w:szCs w:val="28"/>
        </w:rPr>
        <w:t>–</w:t>
      </w:r>
      <w:r>
        <w:rPr>
          <w:sz w:val="28"/>
          <w:szCs w:val="28"/>
        </w:rPr>
        <w:t xml:space="preserve"> 2018 годах составит 10098 человек;» дополнить абзацем следующего содержания:</w:t>
      </w:r>
    </w:p>
    <w:p w:rsidR="00885D89" w:rsidRDefault="00885D89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«количество граждан, расселенных из аварийного жилищного фонда </w:t>
      </w:r>
      <w:r>
        <w:rPr>
          <w:sz w:val="28"/>
          <w:szCs w:val="28"/>
        </w:rPr>
        <w:br/>
        <w:t>(</w:t>
      </w:r>
      <w:r>
        <w:rPr>
          <w:rFonts w:eastAsia="Calibri"/>
          <w:sz w:val="28"/>
          <w:szCs w:val="28"/>
          <w:lang w:eastAsia="en-US"/>
        </w:rPr>
        <w:t xml:space="preserve">в рамках проекта «Обеспечение устойчивого сокращения непригодного </w:t>
      </w:r>
      <w:r w:rsidR="009D1589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для проживания жилищного фонда на территории Кировской области»), </w:t>
      </w:r>
      <w:r w:rsidR="00591AF1">
        <w:rPr>
          <w:sz w:val="28"/>
          <w:szCs w:val="28"/>
        </w:rPr>
        <w:t>составит 1,7</w:t>
      </w:r>
      <w:r>
        <w:rPr>
          <w:sz w:val="28"/>
          <w:szCs w:val="28"/>
        </w:rPr>
        <w:t xml:space="preserve"> тыс. человек;».</w:t>
      </w:r>
    </w:p>
    <w:p w:rsidR="00752136" w:rsidRDefault="00752136" w:rsidP="00752136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05958">
        <w:rPr>
          <w:sz w:val="28"/>
          <w:szCs w:val="28"/>
        </w:rPr>
        <w:t>3. В разделе 3 «Обобщенная характеристика</w:t>
      </w:r>
      <w:r w:rsidRPr="00B32D0B">
        <w:rPr>
          <w:sz w:val="28"/>
          <w:szCs w:val="28"/>
        </w:rPr>
        <w:t xml:space="preserve"> мероприятий</w:t>
      </w:r>
      <w:r>
        <w:rPr>
          <w:sz w:val="28"/>
          <w:szCs w:val="28"/>
        </w:rPr>
        <w:t xml:space="preserve"> </w:t>
      </w:r>
      <w:r w:rsidRPr="00B32D0B">
        <w:rPr>
          <w:sz w:val="28"/>
          <w:szCs w:val="28"/>
        </w:rPr>
        <w:t>Государственной программы</w:t>
      </w:r>
      <w:r>
        <w:rPr>
          <w:sz w:val="28"/>
          <w:szCs w:val="28"/>
        </w:rPr>
        <w:t>» после абзаца «повышение уровня благоустройства мест массового отдыха населения в Кировской области» дополнить абзацем следующего содержания:</w:t>
      </w:r>
    </w:p>
    <w:p w:rsidR="00752136" w:rsidRDefault="00752136" w:rsidP="00752136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4310F5">
        <w:rPr>
          <w:sz w:val="28"/>
          <w:szCs w:val="28"/>
        </w:rPr>
        <w:t xml:space="preserve">«повышение качества питьевой воды </w:t>
      </w:r>
      <w:r>
        <w:rPr>
          <w:sz w:val="28"/>
          <w:szCs w:val="28"/>
        </w:rPr>
        <w:t>в</w:t>
      </w:r>
      <w:r w:rsidRPr="004310F5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ах</w:t>
      </w:r>
      <w:r w:rsidRPr="004310F5">
        <w:rPr>
          <w:sz w:val="28"/>
          <w:szCs w:val="28"/>
        </w:rPr>
        <w:t xml:space="preserve"> централизованного водоснабжения».</w:t>
      </w:r>
    </w:p>
    <w:p w:rsidR="00A929B4" w:rsidRPr="0096597E" w:rsidRDefault="00752136" w:rsidP="00335580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110F57" w:rsidRPr="0096597E">
        <w:rPr>
          <w:sz w:val="28"/>
          <w:szCs w:val="28"/>
        </w:rPr>
        <w:t>.</w:t>
      </w:r>
      <w:r w:rsidR="008F2EA8">
        <w:rPr>
          <w:sz w:val="28"/>
          <w:szCs w:val="28"/>
        </w:rPr>
        <w:t xml:space="preserve"> </w:t>
      </w:r>
      <w:r w:rsidR="00A929B4" w:rsidRPr="0096597E">
        <w:rPr>
          <w:sz w:val="28"/>
          <w:szCs w:val="28"/>
        </w:rPr>
        <w:t xml:space="preserve">В разделе </w:t>
      </w:r>
      <w:r w:rsidR="00237759" w:rsidRPr="0096597E">
        <w:rPr>
          <w:sz w:val="28"/>
          <w:szCs w:val="28"/>
        </w:rPr>
        <w:t>5</w:t>
      </w:r>
      <w:r w:rsidR="008F2EA8">
        <w:rPr>
          <w:sz w:val="28"/>
          <w:szCs w:val="28"/>
        </w:rPr>
        <w:t xml:space="preserve"> </w:t>
      </w:r>
      <w:r w:rsidR="00A929B4" w:rsidRPr="0096597E">
        <w:rPr>
          <w:sz w:val="28"/>
          <w:szCs w:val="28"/>
        </w:rPr>
        <w:t>«</w:t>
      </w:r>
      <w:r w:rsidR="00237759" w:rsidRPr="0096597E">
        <w:rPr>
          <w:sz w:val="28"/>
          <w:szCs w:val="28"/>
        </w:rPr>
        <w:t>Ресурсное</w:t>
      </w:r>
      <w:r w:rsidR="00A929B4" w:rsidRPr="0096597E">
        <w:rPr>
          <w:sz w:val="28"/>
          <w:szCs w:val="28"/>
        </w:rPr>
        <w:t xml:space="preserve"> обеспечени</w:t>
      </w:r>
      <w:r w:rsidR="00237759" w:rsidRPr="0096597E">
        <w:rPr>
          <w:sz w:val="28"/>
          <w:szCs w:val="28"/>
        </w:rPr>
        <w:t>е Государственной п</w:t>
      </w:r>
      <w:r w:rsidR="00A929B4" w:rsidRPr="0096597E">
        <w:rPr>
          <w:sz w:val="28"/>
          <w:szCs w:val="28"/>
        </w:rPr>
        <w:t>рограммы»:</w:t>
      </w:r>
    </w:p>
    <w:p w:rsidR="00925141" w:rsidRDefault="00752136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25141" w:rsidRPr="0096597E">
        <w:rPr>
          <w:sz w:val="28"/>
          <w:szCs w:val="28"/>
        </w:rPr>
        <w:t>.1. В абзаце первом слова</w:t>
      </w:r>
      <w:r w:rsidR="00CC4960">
        <w:rPr>
          <w:sz w:val="28"/>
          <w:szCs w:val="28"/>
        </w:rPr>
        <w:t xml:space="preserve"> </w:t>
      </w:r>
      <w:r w:rsidR="00BF62C7" w:rsidRPr="0096597E">
        <w:rPr>
          <w:sz w:val="28"/>
          <w:szCs w:val="28"/>
        </w:rPr>
        <w:t>«</w:t>
      </w:r>
      <w:r w:rsidR="00DB7BCE">
        <w:rPr>
          <w:sz w:val="28"/>
          <w:szCs w:val="28"/>
        </w:rPr>
        <w:t xml:space="preserve">134071648,17 </w:t>
      </w:r>
      <w:r w:rsidR="00BF62C7" w:rsidRPr="0096597E">
        <w:rPr>
          <w:sz w:val="28"/>
          <w:szCs w:val="28"/>
        </w:rPr>
        <w:t>тыс. рублей»</w:t>
      </w:r>
      <w:r w:rsidR="00925141" w:rsidRPr="0096597E">
        <w:rPr>
          <w:sz w:val="28"/>
          <w:szCs w:val="28"/>
        </w:rPr>
        <w:t xml:space="preserve"> заменить словами «</w:t>
      </w:r>
      <w:r w:rsidR="008F2EA8">
        <w:rPr>
          <w:sz w:val="28"/>
          <w:szCs w:val="28"/>
        </w:rPr>
        <w:t xml:space="preserve">71230097,71 </w:t>
      </w:r>
      <w:r w:rsidR="00925141" w:rsidRPr="0096597E">
        <w:rPr>
          <w:sz w:val="28"/>
          <w:szCs w:val="28"/>
        </w:rPr>
        <w:t>тыс. рублей».</w:t>
      </w:r>
    </w:p>
    <w:p w:rsidR="00DB7BCE" w:rsidRDefault="00752136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B7BCE">
        <w:rPr>
          <w:sz w:val="28"/>
          <w:szCs w:val="28"/>
        </w:rPr>
        <w:t>.2. В</w:t>
      </w:r>
      <w:r w:rsidR="00C24B36">
        <w:rPr>
          <w:sz w:val="28"/>
          <w:szCs w:val="28"/>
        </w:rPr>
        <w:t xml:space="preserve"> абзаце втором слова «588285,93</w:t>
      </w:r>
      <w:r w:rsidR="00DB7BCE">
        <w:rPr>
          <w:sz w:val="28"/>
          <w:szCs w:val="28"/>
        </w:rPr>
        <w:t xml:space="preserve"> тыс. рублей» заменить словами «1766341,53 тыс. рублей».</w:t>
      </w:r>
    </w:p>
    <w:p w:rsidR="00925141" w:rsidRDefault="00752136" w:rsidP="00C16C03">
      <w:pPr>
        <w:pStyle w:val="a5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925141" w:rsidRPr="0096597E">
        <w:rPr>
          <w:sz w:val="28"/>
          <w:szCs w:val="28"/>
        </w:rPr>
        <w:t>.</w:t>
      </w:r>
      <w:r w:rsidR="00DB7BCE">
        <w:rPr>
          <w:sz w:val="28"/>
          <w:szCs w:val="28"/>
        </w:rPr>
        <w:t>3</w:t>
      </w:r>
      <w:r w:rsidR="00925141" w:rsidRPr="0096597E">
        <w:rPr>
          <w:sz w:val="28"/>
          <w:szCs w:val="28"/>
        </w:rPr>
        <w:t>. В абзаце третьем слова</w:t>
      </w:r>
      <w:r w:rsidR="008F2EA8">
        <w:rPr>
          <w:sz w:val="28"/>
          <w:szCs w:val="28"/>
        </w:rPr>
        <w:t xml:space="preserve"> </w:t>
      </w:r>
      <w:r w:rsidR="00925141" w:rsidRPr="0096597E">
        <w:rPr>
          <w:sz w:val="28"/>
          <w:szCs w:val="28"/>
        </w:rPr>
        <w:t>«</w:t>
      </w:r>
      <w:r w:rsidR="00C24B36">
        <w:rPr>
          <w:sz w:val="28"/>
          <w:szCs w:val="28"/>
        </w:rPr>
        <w:t>7682914,53</w:t>
      </w:r>
      <w:r w:rsidR="00CE63DB" w:rsidRPr="0096597E">
        <w:rPr>
          <w:sz w:val="28"/>
          <w:szCs w:val="28"/>
        </w:rPr>
        <w:t xml:space="preserve"> </w:t>
      </w:r>
      <w:r w:rsidR="00925141" w:rsidRPr="0096597E">
        <w:rPr>
          <w:sz w:val="28"/>
          <w:szCs w:val="28"/>
        </w:rPr>
        <w:t>тыс. рублей» заменить словами «</w:t>
      </w:r>
      <w:r w:rsidR="00DB7BCE">
        <w:rPr>
          <w:sz w:val="28"/>
          <w:szCs w:val="28"/>
        </w:rPr>
        <w:t>6745022,78</w:t>
      </w:r>
      <w:r w:rsidR="00925141" w:rsidRPr="0096597E">
        <w:rPr>
          <w:sz w:val="28"/>
          <w:szCs w:val="28"/>
        </w:rPr>
        <w:t xml:space="preserve"> тыс. рублей».</w:t>
      </w:r>
    </w:p>
    <w:p w:rsidR="00DB7BCE" w:rsidRDefault="00752136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B7BCE">
        <w:rPr>
          <w:sz w:val="28"/>
          <w:szCs w:val="28"/>
        </w:rPr>
        <w:t>.4. В абзаце четвертом слова «2807015,88 тыс. рублей» заменить словами «2722862,66 тыс. рублей».</w:t>
      </w:r>
    </w:p>
    <w:p w:rsidR="00795F5F" w:rsidRDefault="00752136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95F5F" w:rsidRPr="0096597E">
        <w:rPr>
          <w:sz w:val="28"/>
          <w:szCs w:val="28"/>
        </w:rPr>
        <w:t>.</w:t>
      </w:r>
      <w:r w:rsidR="00DB7BCE">
        <w:rPr>
          <w:sz w:val="28"/>
          <w:szCs w:val="28"/>
        </w:rPr>
        <w:t>5</w:t>
      </w:r>
      <w:r w:rsidR="00795F5F" w:rsidRPr="0096597E">
        <w:rPr>
          <w:sz w:val="28"/>
          <w:szCs w:val="28"/>
        </w:rPr>
        <w:t>. В абзаце пятом слова «</w:t>
      </w:r>
      <w:r w:rsidR="00DB7BCE">
        <w:rPr>
          <w:sz w:val="28"/>
          <w:szCs w:val="28"/>
        </w:rPr>
        <w:t xml:space="preserve">511903,83 </w:t>
      </w:r>
      <w:r w:rsidR="00795F5F" w:rsidRPr="0096597E">
        <w:rPr>
          <w:sz w:val="28"/>
          <w:szCs w:val="28"/>
        </w:rPr>
        <w:t>тыс. рублей» заменить словами «</w:t>
      </w:r>
      <w:r w:rsidR="008F2EA8">
        <w:rPr>
          <w:sz w:val="28"/>
          <w:szCs w:val="28"/>
        </w:rPr>
        <w:t>514342,74</w:t>
      </w:r>
      <w:r w:rsidR="00795F5F" w:rsidRPr="0096597E">
        <w:rPr>
          <w:sz w:val="28"/>
          <w:szCs w:val="28"/>
        </w:rPr>
        <w:t xml:space="preserve"> тыс. рублей».</w:t>
      </w:r>
    </w:p>
    <w:p w:rsidR="00DB7BCE" w:rsidRDefault="00752136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B7BCE">
        <w:rPr>
          <w:sz w:val="28"/>
          <w:szCs w:val="28"/>
        </w:rPr>
        <w:t>.6. В абзаце шестом слова «122481528,00 тыс. рублей» заменить словами «59481528,00 тыс. рублей».</w:t>
      </w:r>
    </w:p>
    <w:p w:rsidR="000B7EE1" w:rsidRPr="0096597E" w:rsidRDefault="00752136" w:rsidP="00C16C03">
      <w:pPr>
        <w:pStyle w:val="a5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9E3909" w:rsidRPr="0096597E">
        <w:rPr>
          <w:sz w:val="28"/>
          <w:szCs w:val="28"/>
        </w:rPr>
        <w:t>.</w:t>
      </w:r>
      <w:r w:rsidR="00437832">
        <w:rPr>
          <w:sz w:val="28"/>
          <w:szCs w:val="28"/>
        </w:rPr>
        <w:t>7</w:t>
      </w:r>
      <w:r w:rsidR="00F83E14" w:rsidRPr="0096597E">
        <w:rPr>
          <w:sz w:val="28"/>
          <w:szCs w:val="28"/>
        </w:rPr>
        <w:t>.</w:t>
      </w:r>
      <w:r w:rsidR="00C24B36">
        <w:rPr>
          <w:sz w:val="28"/>
          <w:szCs w:val="28"/>
        </w:rPr>
        <w:t xml:space="preserve"> </w:t>
      </w:r>
      <w:r w:rsidR="00BF57F6" w:rsidRPr="0096597E">
        <w:rPr>
          <w:sz w:val="28"/>
          <w:szCs w:val="28"/>
        </w:rPr>
        <w:t>Т</w:t>
      </w:r>
      <w:r w:rsidR="008F6A63" w:rsidRPr="0096597E">
        <w:rPr>
          <w:sz w:val="28"/>
          <w:szCs w:val="28"/>
        </w:rPr>
        <w:t>аблиц</w:t>
      </w:r>
      <w:r w:rsidR="00BF57F6" w:rsidRPr="0096597E">
        <w:rPr>
          <w:sz w:val="28"/>
          <w:szCs w:val="28"/>
        </w:rPr>
        <w:t>у</w:t>
      </w:r>
      <w:r w:rsidR="008F2EA8">
        <w:rPr>
          <w:sz w:val="28"/>
          <w:szCs w:val="28"/>
        </w:rPr>
        <w:t xml:space="preserve"> </w:t>
      </w:r>
      <w:r w:rsidR="009E3909" w:rsidRPr="0096597E">
        <w:rPr>
          <w:sz w:val="28"/>
          <w:szCs w:val="28"/>
        </w:rPr>
        <w:t>2</w:t>
      </w:r>
      <w:r w:rsidR="008F2EA8">
        <w:rPr>
          <w:sz w:val="28"/>
          <w:szCs w:val="28"/>
        </w:rPr>
        <w:t xml:space="preserve"> </w:t>
      </w:r>
      <w:r w:rsidR="00457BB8" w:rsidRPr="0096597E">
        <w:rPr>
          <w:sz w:val="28"/>
          <w:szCs w:val="28"/>
        </w:rPr>
        <w:t>изложить в следующей редакции:</w:t>
      </w:r>
    </w:p>
    <w:p w:rsidR="00E85D9D" w:rsidRPr="0096597E" w:rsidRDefault="00E85D9D" w:rsidP="00286A62">
      <w:pPr>
        <w:autoSpaceDE w:val="0"/>
        <w:autoSpaceDN w:val="0"/>
        <w:adjustRightInd w:val="0"/>
        <w:spacing w:line="420" w:lineRule="exact"/>
        <w:ind w:firstLine="708"/>
        <w:jc w:val="right"/>
        <w:rPr>
          <w:sz w:val="28"/>
          <w:szCs w:val="28"/>
        </w:rPr>
        <w:sectPr w:rsidR="00E85D9D" w:rsidRPr="0096597E" w:rsidSect="009304B7">
          <w:headerReference w:type="even" r:id="rId11"/>
          <w:headerReference w:type="default" r:id="rId12"/>
          <w:headerReference w:type="first" r:id="rId13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76FCD" w:rsidRPr="0096597E" w:rsidRDefault="00576FCD" w:rsidP="004E3D82">
      <w:pPr>
        <w:tabs>
          <w:tab w:val="right" w:pos="15222"/>
        </w:tabs>
        <w:autoSpaceDE w:val="0"/>
        <w:autoSpaceDN w:val="0"/>
        <w:adjustRightInd w:val="0"/>
        <w:spacing w:line="420" w:lineRule="exact"/>
        <w:ind w:firstLine="708"/>
        <w:jc w:val="right"/>
        <w:rPr>
          <w:sz w:val="28"/>
          <w:szCs w:val="28"/>
        </w:rPr>
      </w:pPr>
    </w:p>
    <w:p w:rsidR="001065C2" w:rsidRPr="0096597E" w:rsidRDefault="00F90711" w:rsidP="00F90711">
      <w:pPr>
        <w:tabs>
          <w:tab w:val="right" w:pos="15222"/>
        </w:tabs>
        <w:autoSpaceDE w:val="0"/>
        <w:autoSpaceDN w:val="0"/>
        <w:adjustRightInd w:val="0"/>
        <w:spacing w:line="420" w:lineRule="exact"/>
        <w:ind w:firstLine="708"/>
        <w:rPr>
          <w:sz w:val="28"/>
          <w:szCs w:val="28"/>
        </w:rPr>
      </w:pPr>
      <w:r w:rsidRPr="0096597E">
        <w:rPr>
          <w:sz w:val="28"/>
          <w:szCs w:val="28"/>
        </w:rPr>
        <w:tab/>
      </w:r>
      <w:r w:rsidR="008F6A63" w:rsidRPr="0096597E">
        <w:rPr>
          <w:sz w:val="28"/>
          <w:szCs w:val="28"/>
        </w:rPr>
        <w:t>«</w:t>
      </w:r>
      <w:r w:rsidR="001065C2" w:rsidRPr="0096597E">
        <w:rPr>
          <w:sz w:val="28"/>
          <w:szCs w:val="28"/>
        </w:rPr>
        <w:t xml:space="preserve">Таблица </w:t>
      </w:r>
      <w:r w:rsidR="004E3D82" w:rsidRPr="0096597E">
        <w:rPr>
          <w:sz w:val="28"/>
          <w:szCs w:val="28"/>
        </w:rPr>
        <w:t>2</w:t>
      </w:r>
    </w:p>
    <w:p w:rsidR="00BF57F6" w:rsidRPr="0096597E" w:rsidRDefault="00BF57F6" w:rsidP="001065C2">
      <w:pPr>
        <w:autoSpaceDE w:val="0"/>
        <w:autoSpaceDN w:val="0"/>
        <w:adjustRightInd w:val="0"/>
        <w:spacing w:line="360" w:lineRule="exact"/>
        <w:ind w:firstLine="709"/>
        <w:jc w:val="center"/>
        <w:rPr>
          <w:sz w:val="28"/>
          <w:szCs w:val="28"/>
        </w:rPr>
      </w:pPr>
    </w:p>
    <w:p w:rsidR="00F11C37" w:rsidRPr="0096597E" w:rsidRDefault="001065C2" w:rsidP="00EE65C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96597E">
        <w:rPr>
          <w:sz w:val="28"/>
          <w:szCs w:val="28"/>
        </w:rPr>
        <w:t xml:space="preserve">Объемы финансирования по основным направлениям </w:t>
      </w:r>
    </w:p>
    <w:p w:rsidR="00BE0518" w:rsidRPr="0096597E" w:rsidRDefault="00C6219C" w:rsidP="009951C0">
      <w:pPr>
        <w:autoSpaceDE w:val="0"/>
        <w:autoSpaceDN w:val="0"/>
        <w:adjustRightInd w:val="0"/>
        <w:ind w:firstLine="709"/>
        <w:jc w:val="center"/>
      </w:pPr>
      <w:r w:rsidRPr="0096597E">
        <w:rPr>
          <w:sz w:val="28"/>
          <w:szCs w:val="28"/>
        </w:rPr>
        <w:t>ф</w:t>
      </w:r>
      <w:r w:rsidR="00BD3359" w:rsidRPr="0096597E">
        <w:rPr>
          <w:sz w:val="28"/>
          <w:szCs w:val="28"/>
        </w:rPr>
        <w:t xml:space="preserve">инансирования </w:t>
      </w:r>
      <w:r w:rsidR="001065C2" w:rsidRPr="0096597E">
        <w:rPr>
          <w:sz w:val="28"/>
          <w:szCs w:val="28"/>
        </w:rPr>
        <w:t>Государственной программы</w:t>
      </w:r>
    </w:p>
    <w:p w:rsidR="001065C2" w:rsidRPr="0096597E" w:rsidRDefault="001065C2" w:rsidP="009103FF">
      <w:pPr>
        <w:ind w:left="13563"/>
        <w:jc w:val="center"/>
        <w:rPr>
          <w:sz w:val="28"/>
          <w:szCs w:val="28"/>
        </w:rPr>
      </w:pP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277"/>
        <w:gridCol w:w="1276"/>
        <w:gridCol w:w="1276"/>
        <w:gridCol w:w="1417"/>
        <w:gridCol w:w="1418"/>
        <w:gridCol w:w="1417"/>
        <w:gridCol w:w="1418"/>
        <w:gridCol w:w="1417"/>
        <w:gridCol w:w="1418"/>
        <w:gridCol w:w="1559"/>
      </w:tblGrid>
      <w:tr w:rsidR="009951C0" w:rsidRPr="0096597E" w:rsidTr="00BD3359">
        <w:trPr>
          <w:trHeight w:val="405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51C0" w:rsidRPr="0096597E" w:rsidRDefault="009951C0" w:rsidP="00984A9F">
            <w:pPr>
              <w:jc w:val="center"/>
              <w:rPr>
                <w:sz w:val="22"/>
                <w:szCs w:val="22"/>
              </w:rPr>
            </w:pPr>
            <w:r w:rsidRPr="0096597E">
              <w:rPr>
                <w:sz w:val="22"/>
                <w:szCs w:val="22"/>
              </w:rPr>
              <w:t xml:space="preserve">Основные </w:t>
            </w:r>
          </w:p>
          <w:p w:rsidR="009951C0" w:rsidRPr="0096597E" w:rsidRDefault="009951C0" w:rsidP="00984A9F">
            <w:pPr>
              <w:jc w:val="center"/>
              <w:rPr>
                <w:sz w:val="22"/>
                <w:szCs w:val="22"/>
              </w:rPr>
            </w:pPr>
            <w:r w:rsidRPr="0096597E">
              <w:rPr>
                <w:sz w:val="22"/>
                <w:szCs w:val="22"/>
              </w:rPr>
              <w:t>направления финанси-рования</w:t>
            </w:r>
          </w:p>
        </w:tc>
        <w:tc>
          <w:tcPr>
            <w:tcW w:w="12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951C0" w:rsidRPr="0096597E" w:rsidRDefault="009951C0" w:rsidP="00BD3359">
            <w:pPr>
              <w:jc w:val="center"/>
              <w:rPr>
                <w:sz w:val="22"/>
                <w:szCs w:val="22"/>
              </w:rPr>
            </w:pPr>
            <w:r w:rsidRPr="0096597E">
              <w:rPr>
                <w:sz w:val="22"/>
                <w:szCs w:val="22"/>
              </w:rPr>
              <w:t>Объемы финансирования в 2013 – 2021 годах</w:t>
            </w:r>
            <w:r w:rsidR="00BD3359" w:rsidRPr="0096597E">
              <w:rPr>
                <w:sz w:val="22"/>
                <w:szCs w:val="22"/>
              </w:rPr>
              <w:t>, тыс. рублей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9951C0" w:rsidRPr="0096597E" w:rsidRDefault="009951C0" w:rsidP="00BD3359">
            <w:pPr>
              <w:jc w:val="center"/>
              <w:rPr>
                <w:color w:val="003366"/>
                <w:sz w:val="22"/>
                <w:szCs w:val="22"/>
              </w:rPr>
            </w:pPr>
          </w:p>
        </w:tc>
      </w:tr>
      <w:tr w:rsidR="00F23704" w:rsidRPr="0096597E" w:rsidTr="00310A2C">
        <w:trPr>
          <w:trHeight w:val="339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704" w:rsidRPr="0096597E" w:rsidRDefault="00F23704" w:rsidP="00984A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3704" w:rsidRPr="0096597E" w:rsidRDefault="00F23704" w:rsidP="00BD3359">
            <w:pPr>
              <w:jc w:val="center"/>
              <w:rPr>
                <w:sz w:val="22"/>
                <w:szCs w:val="22"/>
              </w:rPr>
            </w:pPr>
            <w:r w:rsidRPr="0096597E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23704" w:rsidRPr="0096597E" w:rsidRDefault="00C6219C" w:rsidP="00984A9F">
            <w:pPr>
              <w:jc w:val="center"/>
              <w:rPr>
                <w:sz w:val="22"/>
                <w:szCs w:val="22"/>
              </w:rPr>
            </w:pPr>
            <w:r w:rsidRPr="0096597E">
              <w:rPr>
                <w:sz w:val="22"/>
                <w:szCs w:val="22"/>
              </w:rPr>
              <w:t>в</w:t>
            </w:r>
            <w:r w:rsidR="00F23704" w:rsidRPr="0096597E">
              <w:rPr>
                <w:sz w:val="22"/>
                <w:szCs w:val="22"/>
              </w:rPr>
              <w:t>сего</w:t>
            </w:r>
          </w:p>
        </w:tc>
      </w:tr>
      <w:tr w:rsidR="00F23704" w:rsidRPr="0096597E" w:rsidTr="00310A2C">
        <w:trPr>
          <w:trHeight w:val="545"/>
        </w:trPr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04" w:rsidRPr="0096597E" w:rsidRDefault="00F23704" w:rsidP="00984A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704" w:rsidRPr="0096597E" w:rsidRDefault="00F23704" w:rsidP="00984A9F">
            <w:pPr>
              <w:jc w:val="center"/>
              <w:rPr>
                <w:sz w:val="22"/>
                <w:szCs w:val="22"/>
              </w:rPr>
            </w:pPr>
            <w:r w:rsidRPr="0096597E">
              <w:rPr>
                <w:sz w:val="22"/>
                <w:szCs w:val="22"/>
              </w:rPr>
              <w:t>2013 год</w:t>
            </w:r>
          </w:p>
          <w:p w:rsidR="00F23704" w:rsidRPr="0096597E" w:rsidRDefault="00F23704" w:rsidP="00984A9F">
            <w:pPr>
              <w:jc w:val="center"/>
              <w:rPr>
                <w:sz w:val="22"/>
                <w:szCs w:val="22"/>
              </w:rPr>
            </w:pPr>
            <w:r w:rsidRPr="0096597E">
              <w:rPr>
                <w:sz w:val="22"/>
                <w:szCs w:val="22"/>
              </w:rPr>
              <w:t>(факт)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704" w:rsidRPr="0096597E" w:rsidRDefault="00F23704" w:rsidP="00984A9F">
            <w:pPr>
              <w:jc w:val="center"/>
              <w:rPr>
                <w:sz w:val="22"/>
                <w:szCs w:val="22"/>
              </w:rPr>
            </w:pPr>
            <w:r w:rsidRPr="0096597E">
              <w:rPr>
                <w:sz w:val="22"/>
                <w:szCs w:val="22"/>
              </w:rPr>
              <w:t>2014 год (факт)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704" w:rsidRPr="0096597E" w:rsidRDefault="00F23704" w:rsidP="00984A9F">
            <w:pPr>
              <w:jc w:val="center"/>
              <w:rPr>
                <w:sz w:val="22"/>
                <w:szCs w:val="22"/>
              </w:rPr>
            </w:pPr>
            <w:r w:rsidRPr="0096597E">
              <w:rPr>
                <w:sz w:val="22"/>
                <w:szCs w:val="22"/>
              </w:rPr>
              <w:t>2015 год</w:t>
            </w:r>
          </w:p>
          <w:p w:rsidR="00F23704" w:rsidRPr="0096597E" w:rsidRDefault="00F23704" w:rsidP="00984A9F">
            <w:pPr>
              <w:jc w:val="center"/>
              <w:rPr>
                <w:sz w:val="22"/>
                <w:szCs w:val="22"/>
              </w:rPr>
            </w:pPr>
            <w:r w:rsidRPr="0096597E">
              <w:rPr>
                <w:sz w:val="22"/>
                <w:szCs w:val="22"/>
              </w:rPr>
              <w:t>(факт)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704" w:rsidRPr="0096597E" w:rsidRDefault="00F23704" w:rsidP="00984A9F">
            <w:pPr>
              <w:ind w:left="-288" w:firstLine="288"/>
              <w:jc w:val="center"/>
              <w:rPr>
                <w:sz w:val="22"/>
                <w:szCs w:val="22"/>
              </w:rPr>
            </w:pPr>
            <w:r w:rsidRPr="0096597E">
              <w:rPr>
                <w:sz w:val="22"/>
                <w:szCs w:val="22"/>
              </w:rPr>
              <w:t>2016 год</w:t>
            </w:r>
          </w:p>
          <w:p w:rsidR="00F23704" w:rsidRPr="0096597E" w:rsidRDefault="00F23704" w:rsidP="00984A9F">
            <w:pPr>
              <w:ind w:left="-288" w:firstLine="288"/>
              <w:jc w:val="center"/>
              <w:rPr>
                <w:sz w:val="22"/>
                <w:szCs w:val="22"/>
              </w:rPr>
            </w:pPr>
            <w:r w:rsidRPr="0096597E">
              <w:rPr>
                <w:sz w:val="22"/>
                <w:szCs w:val="22"/>
              </w:rPr>
              <w:t>(факт)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704" w:rsidRPr="0096597E" w:rsidRDefault="00F23704" w:rsidP="00984A9F">
            <w:pPr>
              <w:jc w:val="center"/>
              <w:rPr>
                <w:sz w:val="22"/>
                <w:szCs w:val="22"/>
              </w:rPr>
            </w:pPr>
            <w:r w:rsidRPr="0096597E">
              <w:rPr>
                <w:sz w:val="22"/>
                <w:szCs w:val="22"/>
              </w:rPr>
              <w:t>2017 год</w:t>
            </w:r>
          </w:p>
          <w:p w:rsidR="00F23704" w:rsidRPr="0096597E" w:rsidRDefault="00F23704" w:rsidP="00984A9F">
            <w:pPr>
              <w:jc w:val="center"/>
              <w:rPr>
                <w:sz w:val="22"/>
                <w:szCs w:val="22"/>
              </w:rPr>
            </w:pPr>
            <w:r w:rsidRPr="0096597E">
              <w:rPr>
                <w:sz w:val="22"/>
                <w:szCs w:val="22"/>
              </w:rPr>
              <w:t>(факт)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704" w:rsidRPr="0096597E" w:rsidRDefault="00F23704" w:rsidP="00984A9F">
            <w:pPr>
              <w:jc w:val="center"/>
              <w:rPr>
                <w:sz w:val="22"/>
                <w:szCs w:val="22"/>
              </w:rPr>
            </w:pPr>
            <w:r w:rsidRPr="0096597E">
              <w:rPr>
                <w:sz w:val="22"/>
                <w:szCs w:val="22"/>
              </w:rPr>
              <w:t>2018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704" w:rsidRPr="0096597E" w:rsidRDefault="00F23704" w:rsidP="00984A9F">
            <w:pPr>
              <w:ind w:right="-73"/>
              <w:jc w:val="center"/>
              <w:rPr>
                <w:sz w:val="22"/>
                <w:szCs w:val="22"/>
              </w:rPr>
            </w:pPr>
            <w:r w:rsidRPr="0096597E">
              <w:rPr>
                <w:sz w:val="22"/>
                <w:szCs w:val="22"/>
              </w:rPr>
              <w:t>2019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23704" w:rsidRPr="0096597E" w:rsidRDefault="00F23704" w:rsidP="00984A9F">
            <w:pPr>
              <w:jc w:val="center"/>
              <w:rPr>
                <w:sz w:val="22"/>
                <w:szCs w:val="22"/>
              </w:rPr>
            </w:pPr>
            <w:r w:rsidRPr="0096597E">
              <w:rPr>
                <w:sz w:val="22"/>
                <w:szCs w:val="22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23704" w:rsidRPr="0096597E" w:rsidRDefault="00F23704" w:rsidP="0057331C">
            <w:pPr>
              <w:jc w:val="center"/>
              <w:rPr>
                <w:sz w:val="22"/>
                <w:szCs w:val="22"/>
              </w:rPr>
            </w:pPr>
            <w:r w:rsidRPr="0096597E">
              <w:rPr>
                <w:sz w:val="22"/>
                <w:szCs w:val="22"/>
              </w:rPr>
              <w:t>2021 год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23704" w:rsidRPr="0096597E" w:rsidRDefault="00F23704" w:rsidP="00984A9F">
            <w:pPr>
              <w:jc w:val="center"/>
              <w:rPr>
                <w:sz w:val="22"/>
                <w:szCs w:val="22"/>
              </w:rPr>
            </w:pPr>
          </w:p>
        </w:tc>
      </w:tr>
      <w:tr w:rsidR="00465484" w:rsidRPr="0096597E" w:rsidTr="00BD3359">
        <w:trPr>
          <w:trHeight w:val="27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84" w:rsidRPr="0096597E" w:rsidRDefault="00465484" w:rsidP="00984A9F">
            <w:pPr>
              <w:rPr>
                <w:sz w:val="22"/>
                <w:szCs w:val="22"/>
              </w:rPr>
            </w:pPr>
            <w:r w:rsidRPr="0096597E">
              <w:rPr>
                <w:sz w:val="22"/>
                <w:szCs w:val="22"/>
              </w:rPr>
              <w:t>Государст-венная программа – всего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84" w:rsidRPr="0096597E" w:rsidRDefault="00465484">
            <w:pPr>
              <w:jc w:val="center"/>
              <w:rPr>
                <w:sz w:val="22"/>
                <w:szCs w:val="22"/>
              </w:rPr>
            </w:pPr>
            <w:r w:rsidRPr="0096597E">
              <w:rPr>
                <w:sz w:val="22"/>
                <w:szCs w:val="22"/>
              </w:rPr>
              <w:t>9571560,10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84" w:rsidRPr="0096597E" w:rsidRDefault="00465484">
            <w:pPr>
              <w:jc w:val="center"/>
              <w:rPr>
                <w:sz w:val="22"/>
                <w:szCs w:val="22"/>
              </w:rPr>
            </w:pPr>
            <w:r w:rsidRPr="0096597E">
              <w:rPr>
                <w:sz w:val="22"/>
                <w:szCs w:val="22"/>
              </w:rPr>
              <w:t>893041,62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84" w:rsidRPr="0096597E" w:rsidRDefault="00465484">
            <w:pPr>
              <w:jc w:val="center"/>
              <w:rPr>
                <w:sz w:val="22"/>
                <w:szCs w:val="22"/>
              </w:rPr>
            </w:pPr>
            <w:r w:rsidRPr="0096597E">
              <w:rPr>
                <w:sz w:val="22"/>
                <w:szCs w:val="22"/>
              </w:rPr>
              <w:t>1081729,68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84" w:rsidRPr="0096597E" w:rsidRDefault="00465484">
            <w:pPr>
              <w:jc w:val="center"/>
              <w:rPr>
                <w:sz w:val="22"/>
                <w:szCs w:val="22"/>
              </w:rPr>
            </w:pPr>
            <w:r w:rsidRPr="0096597E">
              <w:rPr>
                <w:sz w:val="22"/>
                <w:szCs w:val="22"/>
              </w:rPr>
              <w:t>15212741,08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84" w:rsidRPr="0096597E" w:rsidRDefault="00465484">
            <w:pPr>
              <w:jc w:val="center"/>
              <w:rPr>
                <w:sz w:val="22"/>
                <w:szCs w:val="22"/>
              </w:rPr>
            </w:pPr>
            <w:r w:rsidRPr="0096597E">
              <w:rPr>
                <w:sz w:val="22"/>
                <w:szCs w:val="22"/>
              </w:rPr>
              <w:t>19902118,09</w:t>
            </w:r>
          </w:p>
          <w:p w:rsidR="00465484" w:rsidRPr="0096597E" w:rsidRDefault="00465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84" w:rsidRPr="0096597E" w:rsidRDefault="00D3529C" w:rsidP="00247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21344799,92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84" w:rsidRPr="0096597E" w:rsidRDefault="005C7082" w:rsidP="005C70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174266</w:t>
            </w:r>
            <w:r w:rsidR="00437832">
              <w:rPr>
                <w:sz w:val="22"/>
                <w:szCs w:val="22"/>
              </w:rPr>
              <w:t>5,</w:t>
            </w: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484" w:rsidRPr="0096597E" w:rsidRDefault="00437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885478,20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484" w:rsidRPr="0096597E" w:rsidRDefault="00437832" w:rsidP="005733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595964,00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84" w:rsidRPr="0096597E" w:rsidRDefault="00D3529C" w:rsidP="00247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71230097,71</w:t>
            </w:r>
          </w:p>
          <w:p w:rsidR="00465484" w:rsidRPr="0096597E" w:rsidRDefault="00465484" w:rsidP="00247BE3">
            <w:pPr>
              <w:jc w:val="center"/>
              <w:rPr>
                <w:sz w:val="22"/>
                <w:szCs w:val="22"/>
              </w:rPr>
            </w:pPr>
          </w:p>
        </w:tc>
      </w:tr>
      <w:tr w:rsidR="00465484" w:rsidRPr="0096597E" w:rsidTr="00BD3359">
        <w:trPr>
          <w:trHeight w:val="27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84" w:rsidRPr="0096597E" w:rsidRDefault="00465484" w:rsidP="00D724CE">
            <w:pPr>
              <w:rPr>
                <w:sz w:val="22"/>
                <w:szCs w:val="22"/>
              </w:rPr>
            </w:pPr>
            <w:r w:rsidRPr="0096597E">
              <w:rPr>
                <w:sz w:val="22"/>
                <w:szCs w:val="22"/>
              </w:rPr>
              <w:t>в том числе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84" w:rsidRPr="0096597E" w:rsidRDefault="00465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84" w:rsidRPr="0096597E" w:rsidRDefault="00465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84" w:rsidRPr="0096597E" w:rsidRDefault="00465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84" w:rsidRPr="0096597E" w:rsidRDefault="00465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84" w:rsidRPr="0096597E" w:rsidRDefault="00465484">
            <w:pPr>
              <w:jc w:val="center"/>
              <w:rPr>
                <w:color w:val="003366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84" w:rsidRPr="0096597E" w:rsidRDefault="00465484" w:rsidP="00247B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84" w:rsidRPr="0096597E" w:rsidRDefault="00465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484" w:rsidRPr="0096597E" w:rsidRDefault="00465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484" w:rsidRPr="0096597E" w:rsidRDefault="00465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84" w:rsidRPr="0096597E" w:rsidRDefault="00465484" w:rsidP="00247BE3">
            <w:pPr>
              <w:jc w:val="center"/>
              <w:rPr>
                <w:color w:val="003366"/>
                <w:sz w:val="22"/>
                <w:szCs w:val="22"/>
              </w:rPr>
            </w:pPr>
          </w:p>
        </w:tc>
      </w:tr>
      <w:tr w:rsidR="00465484" w:rsidRPr="0096597E" w:rsidTr="00BD3359">
        <w:trPr>
          <w:trHeight w:val="28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84" w:rsidRPr="0096597E" w:rsidRDefault="00465484" w:rsidP="009951C0">
            <w:pPr>
              <w:rPr>
                <w:sz w:val="22"/>
                <w:szCs w:val="22"/>
              </w:rPr>
            </w:pPr>
            <w:r w:rsidRPr="0096597E">
              <w:rPr>
                <w:sz w:val="22"/>
                <w:szCs w:val="22"/>
              </w:rPr>
              <w:t>капиталь-ные</w:t>
            </w:r>
            <w:r w:rsidR="00716379">
              <w:rPr>
                <w:sz w:val="22"/>
                <w:szCs w:val="22"/>
              </w:rPr>
              <w:t xml:space="preserve"> </w:t>
            </w:r>
            <w:r w:rsidRPr="0096597E">
              <w:rPr>
                <w:sz w:val="22"/>
                <w:szCs w:val="22"/>
              </w:rPr>
              <w:t>вло-жения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84" w:rsidRPr="0096597E" w:rsidRDefault="004654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597E">
              <w:rPr>
                <w:sz w:val="22"/>
                <w:szCs w:val="22"/>
              </w:rPr>
              <w:t>9496715,73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84" w:rsidRPr="0096597E" w:rsidRDefault="004654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597E">
              <w:rPr>
                <w:sz w:val="22"/>
                <w:szCs w:val="22"/>
              </w:rPr>
              <w:t>742235,67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84" w:rsidRPr="0096597E" w:rsidRDefault="004654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597E">
              <w:rPr>
                <w:sz w:val="22"/>
                <w:szCs w:val="22"/>
              </w:rPr>
              <w:t>769190,80</w:t>
            </w:r>
          </w:p>
          <w:p w:rsidR="00465484" w:rsidRPr="0096597E" w:rsidRDefault="0046548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84" w:rsidRPr="0096597E" w:rsidRDefault="004654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597E">
              <w:rPr>
                <w:sz w:val="22"/>
                <w:szCs w:val="22"/>
              </w:rPr>
              <w:t>14466548,82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84" w:rsidRPr="0096597E" w:rsidRDefault="00465484">
            <w:pPr>
              <w:jc w:val="center"/>
              <w:rPr>
                <w:sz w:val="22"/>
                <w:szCs w:val="22"/>
              </w:rPr>
            </w:pPr>
            <w:r w:rsidRPr="0096597E">
              <w:rPr>
                <w:sz w:val="22"/>
                <w:szCs w:val="22"/>
              </w:rPr>
              <w:t>18550955,51</w:t>
            </w:r>
          </w:p>
          <w:p w:rsidR="00465484" w:rsidRPr="0096597E" w:rsidRDefault="00465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84" w:rsidRPr="00972424" w:rsidRDefault="00972424" w:rsidP="00247BE3">
            <w:pPr>
              <w:jc w:val="center"/>
              <w:rPr>
                <w:sz w:val="22"/>
                <w:szCs w:val="22"/>
              </w:rPr>
            </w:pPr>
            <w:r w:rsidRPr="00972424">
              <w:rPr>
                <w:sz w:val="22"/>
                <w:szCs w:val="22"/>
              </w:rPr>
              <w:t>19000000,00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84" w:rsidRPr="00DD058D" w:rsidRDefault="00026837" w:rsidP="00654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906517,02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484" w:rsidRPr="00DD058D" w:rsidRDefault="00972424">
            <w:pPr>
              <w:jc w:val="center"/>
              <w:rPr>
                <w:sz w:val="22"/>
                <w:szCs w:val="22"/>
              </w:rPr>
            </w:pPr>
            <w:r w:rsidRPr="00DD058D">
              <w:rPr>
                <w:sz w:val="22"/>
                <w:szCs w:val="22"/>
              </w:rPr>
              <w:t>115049,80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484" w:rsidRPr="00DD058D" w:rsidRDefault="00147549" w:rsidP="0057331C">
            <w:pPr>
              <w:jc w:val="center"/>
              <w:rPr>
                <w:sz w:val="22"/>
                <w:szCs w:val="22"/>
              </w:rPr>
            </w:pPr>
            <w:r w:rsidRPr="00DD058D">
              <w:rPr>
                <w:sz w:val="22"/>
                <w:szCs w:val="22"/>
              </w:rPr>
              <w:t>244269,90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84" w:rsidRPr="00DD058D" w:rsidRDefault="00063D0C" w:rsidP="00247B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64291483,25</w:t>
            </w:r>
          </w:p>
          <w:p w:rsidR="00465484" w:rsidRPr="00DD058D" w:rsidRDefault="00465484" w:rsidP="00247BE3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465484" w:rsidRPr="0096597E" w:rsidTr="00BD3359">
        <w:trPr>
          <w:trHeight w:val="28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84" w:rsidRPr="0096597E" w:rsidRDefault="00465484" w:rsidP="00984A9F">
            <w:pPr>
              <w:rPr>
                <w:sz w:val="22"/>
                <w:szCs w:val="22"/>
              </w:rPr>
            </w:pPr>
            <w:r w:rsidRPr="0096597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84" w:rsidRPr="0096597E" w:rsidRDefault="004654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597E">
              <w:rPr>
                <w:sz w:val="22"/>
                <w:szCs w:val="22"/>
              </w:rPr>
              <w:t>74844,37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84" w:rsidRPr="0096597E" w:rsidRDefault="00465484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96597E">
              <w:rPr>
                <w:sz w:val="22"/>
                <w:szCs w:val="22"/>
              </w:rPr>
              <w:t>150805,95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84" w:rsidRPr="0096597E" w:rsidRDefault="004654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597E">
              <w:rPr>
                <w:sz w:val="22"/>
                <w:szCs w:val="22"/>
              </w:rPr>
              <w:t>312538,88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84" w:rsidRPr="0096597E" w:rsidRDefault="004654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597E">
              <w:rPr>
                <w:sz w:val="22"/>
                <w:szCs w:val="22"/>
              </w:rPr>
              <w:t>746192,26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84" w:rsidRPr="0096597E" w:rsidRDefault="004654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6597E">
              <w:rPr>
                <w:sz w:val="22"/>
                <w:szCs w:val="22"/>
              </w:rPr>
              <w:t>1351162,58</w:t>
            </w:r>
          </w:p>
          <w:p w:rsidR="00465484" w:rsidRPr="0096597E" w:rsidRDefault="0046548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84" w:rsidRPr="00972424" w:rsidRDefault="00D3529C" w:rsidP="00247B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2344799,</w:t>
            </w:r>
            <w:r w:rsidR="00716379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2</w:t>
            </w:r>
          </w:p>
          <w:p w:rsidR="00465484" w:rsidRPr="00972424" w:rsidRDefault="00465484" w:rsidP="00247B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84" w:rsidRPr="00DD058D" w:rsidRDefault="009D4B79" w:rsidP="00DD05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836148,00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5484" w:rsidRPr="00DD058D" w:rsidRDefault="00147549">
            <w:pPr>
              <w:jc w:val="center"/>
              <w:rPr>
                <w:sz w:val="22"/>
                <w:szCs w:val="22"/>
              </w:rPr>
            </w:pPr>
            <w:r w:rsidRPr="00DD058D">
              <w:rPr>
                <w:sz w:val="22"/>
                <w:szCs w:val="22"/>
              </w:rPr>
              <w:t>770428,4</w:t>
            </w:r>
            <w:r w:rsidR="009D4B79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5484" w:rsidRPr="00DD058D" w:rsidRDefault="00147549" w:rsidP="0057331C">
            <w:pPr>
              <w:jc w:val="center"/>
              <w:rPr>
                <w:sz w:val="22"/>
                <w:szCs w:val="22"/>
              </w:rPr>
            </w:pPr>
            <w:r w:rsidRPr="00DD058D">
              <w:rPr>
                <w:sz w:val="22"/>
                <w:szCs w:val="22"/>
              </w:rPr>
              <w:t>351694,10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84" w:rsidRPr="00DD058D" w:rsidRDefault="00D3529C" w:rsidP="00716379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6938614,</w:t>
            </w:r>
            <w:r w:rsidR="00716379">
              <w:rPr>
                <w:sz w:val="22"/>
                <w:szCs w:val="22"/>
              </w:rPr>
              <w:t>46</w:t>
            </w:r>
            <w:r w:rsidR="00465484" w:rsidRPr="00DD058D">
              <w:rPr>
                <w:sz w:val="22"/>
                <w:szCs w:val="22"/>
              </w:rPr>
              <w:t>».</w:t>
            </w:r>
          </w:p>
        </w:tc>
      </w:tr>
    </w:tbl>
    <w:p w:rsidR="00925141" w:rsidRPr="0096597E" w:rsidRDefault="00925141" w:rsidP="001065C2">
      <w:pPr>
        <w:pStyle w:val="a5"/>
        <w:spacing w:line="420" w:lineRule="exact"/>
        <w:ind w:left="0" w:firstLine="705"/>
        <w:jc w:val="left"/>
        <w:rPr>
          <w:sz w:val="28"/>
          <w:szCs w:val="28"/>
        </w:rPr>
        <w:sectPr w:rsidR="00925141" w:rsidRPr="0096597E" w:rsidSect="003D24DB">
          <w:headerReference w:type="first" r:id="rId14"/>
          <w:pgSz w:w="16838" w:h="11906" w:orient="landscape"/>
          <w:pgMar w:top="851" w:right="278" w:bottom="1701" w:left="1077" w:header="709" w:footer="709" w:gutter="0"/>
          <w:cols w:space="708"/>
          <w:docGrid w:linePitch="360"/>
        </w:sectPr>
      </w:pPr>
    </w:p>
    <w:p w:rsidR="00D03ADC" w:rsidRDefault="00752136" w:rsidP="00C16C03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B26994" w:rsidRPr="0096597E">
        <w:rPr>
          <w:rFonts w:ascii="Times New Roman" w:hAnsi="Times New Roman" w:cs="Times New Roman"/>
          <w:sz w:val="28"/>
          <w:szCs w:val="28"/>
        </w:rPr>
        <w:t xml:space="preserve">. </w:t>
      </w:r>
      <w:r w:rsidR="00D03ADC" w:rsidRPr="00BC2ABF">
        <w:rPr>
          <w:rFonts w:ascii="Times New Roman" w:hAnsi="Times New Roman" w:cs="Times New Roman"/>
          <w:sz w:val="28"/>
          <w:szCs w:val="28"/>
        </w:rPr>
        <w:t>Сведения о целевых</w:t>
      </w:r>
      <w:r w:rsidR="00D03ADC">
        <w:rPr>
          <w:rFonts w:ascii="Times New Roman" w:hAnsi="Times New Roman" w:cs="Times New Roman"/>
          <w:sz w:val="28"/>
          <w:szCs w:val="28"/>
        </w:rPr>
        <w:t xml:space="preserve"> показателях эффективности реализации Государственной программы (приложение № 1 к Государственной программе) изложить в новой редакции согласно приложению </w:t>
      </w:r>
      <w:r w:rsidR="00D03ADC" w:rsidRPr="006D4943">
        <w:rPr>
          <w:rFonts w:ascii="Times New Roman" w:hAnsi="Times New Roman" w:cs="Times New Roman"/>
          <w:sz w:val="28"/>
          <w:szCs w:val="28"/>
        </w:rPr>
        <w:t>№ 1</w:t>
      </w:r>
      <w:r w:rsidR="00D03ADC">
        <w:rPr>
          <w:rFonts w:ascii="Times New Roman" w:hAnsi="Times New Roman" w:cs="Times New Roman"/>
          <w:sz w:val="28"/>
          <w:szCs w:val="28"/>
        </w:rPr>
        <w:t>.</w:t>
      </w:r>
    </w:p>
    <w:p w:rsidR="009B6CD3" w:rsidRDefault="00752136" w:rsidP="00C16C03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B6CD3">
        <w:rPr>
          <w:rFonts w:ascii="Times New Roman" w:hAnsi="Times New Roman" w:cs="Times New Roman"/>
          <w:sz w:val="28"/>
          <w:szCs w:val="28"/>
        </w:rPr>
        <w:t xml:space="preserve">. </w:t>
      </w:r>
      <w:r w:rsidR="00335580">
        <w:rPr>
          <w:rFonts w:ascii="Times New Roman" w:hAnsi="Times New Roman" w:cs="Times New Roman"/>
          <w:sz w:val="28"/>
          <w:szCs w:val="28"/>
        </w:rPr>
        <w:t>Методику</w:t>
      </w:r>
      <w:r w:rsidR="009B6CD3">
        <w:rPr>
          <w:rFonts w:ascii="Times New Roman" w:hAnsi="Times New Roman" w:cs="Times New Roman"/>
          <w:sz w:val="28"/>
          <w:szCs w:val="28"/>
        </w:rPr>
        <w:t xml:space="preserve"> определения и расчета целевых </w:t>
      </w:r>
      <w:r w:rsidR="00D869C2">
        <w:rPr>
          <w:rFonts w:ascii="Times New Roman" w:hAnsi="Times New Roman" w:cs="Times New Roman"/>
          <w:sz w:val="28"/>
          <w:szCs w:val="28"/>
        </w:rPr>
        <w:br/>
      </w:r>
      <w:r w:rsidR="009B6CD3">
        <w:rPr>
          <w:rFonts w:ascii="Times New Roman" w:hAnsi="Times New Roman" w:cs="Times New Roman"/>
          <w:sz w:val="28"/>
          <w:szCs w:val="28"/>
        </w:rPr>
        <w:t xml:space="preserve">показателей эффективности реализации Государственной программы </w:t>
      </w:r>
      <w:r w:rsidR="00D869C2">
        <w:rPr>
          <w:rFonts w:ascii="Times New Roman" w:hAnsi="Times New Roman" w:cs="Times New Roman"/>
          <w:sz w:val="28"/>
          <w:szCs w:val="28"/>
        </w:rPr>
        <w:br/>
      </w:r>
      <w:r w:rsidR="009B6CD3">
        <w:rPr>
          <w:rFonts w:ascii="Times New Roman" w:hAnsi="Times New Roman" w:cs="Times New Roman"/>
          <w:sz w:val="28"/>
          <w:szCs w:val="28"/>
        </w:rPr>
        <w:t>(приложение № 1</w:t>
      </w:r>
      <w:r w:rsidR="009B6CD3">
        <w:rPr>
          <w:rFonts w:ascii="Times New Roman" w:hAnsi="Times New Roman"/>
          <w:sz w:val="28"/>
          <w:szCs w:val="28"/>
        </w:rPr>
        <w:t>–</w:t>
      </w:r>
      <w:r w:rsidR="009B6CD3">
        <w:rPr>
          <w:rFonts w:ascii="Times New Roman" w:hAnsi="Times New Roman" w:cs="Times New Roman"/>
          <w:sz w:val="28"/>
          <w:szCs w:val="28"/>
        </w:rPr>
        <w:t>1 к Государствен</w:t>
      </w:r>
      <w:r w:rsidR="00C83653">
        <w:rPr>
          <w:rFonts w:ascii="Times New Roman" w:hAnsi="Times New Roman" w:cs="Times New Roman"/>
          <w:sz w:val="28"/>
          <w:szCs w:val="28"/>
        </w:rPr>
        <w:t>ной программе)</w:t>
      </w:r>
      <w:r w:rsidR="00335580">
        <w:rPr>
          <w:rFonts w:ascii="Times New Roman" w:hAnsi="Times New Roman" w:cs="Times New Roman"/>
          <w:sz w:val="28"/>
          <w:szCs w:val="28"/>
        </w:rPr>
        <w:t xml:space="preserve"> д</w:t>
      </w:r>
      <w:r w:rsidR="00C83653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D869C2">
        <w:rPr>
          <w:rFonts w:ascii="Times New Roman" w:hAnsi="Times New Roman" w:cs="Times New Roman"/>
          <w:sz w:val="28"/>
          <w:szCs w:val="28"/>
        </w:rPr>
        <w:br/>
      </w:r>
      <w:r w:rsidR="00C83653">
        <w:rPr>
          <w:rFonts w:ascii="Times New Roman" w:hAnsi="Times New Roman" w:cs="Times New Roman"/>
          <w:sz w:val="28"/>
          <w:szCs w:val="28"/>
        </w:rPr>
        <w:t>пунктами</w:t>
      </w:r>
      <w:r w:rsidR="00AF1EDD">
        <w:rPr>
          <w:rFonts w:ascii="Times New Roman" w:hAnsi="Times New Roman" w:cs="Times New Roman"/>
          <w:sz w:val="28"/>
          <w:szCs w:val="28"/>
        </w:rPr>
        <w:t xml:space="preserve"> 47</w:t>
      </w:r>
      <w:r w:rsidR="00C24B36">
        <w:rPr>
          <w:rFonts w:ascii="Times New Roman" w:hAnsi="Times New Roman" w:cs="Times New Roman"/>
          <w:sz w:val="28"/>
          <w:szCs w:val="28"/>
        </w:rPr>
        <w:t xml:space="preserve"> </w:t>
      </w:r>
      <w:r w:rsidR="009D1589" w:rsidRPr="009D1589">
        <w:rPr>
          <w:rFonts w:ascii="Times New Roman" w:hAnsi="Times New Roman" w:cs="Times New Roman"/>
          <w:sz w:val="28"/>
          <w:szCs w:val="28"/>
        </w:rPr>
        <w:t>–</w:t>
      </w:r>
      <w:r w:rsidR="00C24B36">
        <w:rPr>
          <w:rFonts w:ascii="Times New Roman" w:hAnsi="Times New Roman" w:cs="Times New Roman"/>
          <w:sz w:val="28"/>
          <w:szCs w:val="28"/>
        </w:rPr>
        <w:t xml:space="preserve"> </w:t>
      </w:r>
      <w:r w:rsidR="00AF1EDD">
        <w:rPr>
          <w:rFonts w:ascii="Times New Roman" w:hAnsi="Times New Roman" w:cs="Times New Roman"/>
          <w:sz w:val="28"/>
          <w:szCs w:val="28"/>
        </w:rPr>
        <w:t>5</w:t>
      </w:r>
      <w:r w:rsidR="00594940">
        <w:rPr>
          <w:rFonts w:ascii="Times New Roman" w:hAnsi="Times New Roman" w:cs="Times New Roman"/>
          <w:sz w:val="28"/>
          <w:szCs w:val="28"/>
        </w:rPr>
        <w:t>1</w:t>
      </w:r>
      <w:r w:rsidR="009B6CD3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9B6CD3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C83653" w:rsidRPr="004310F5" w:rsidRDefault="009B6CD3" w:rsidP="00C16C03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10F5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C83653" w:rsidRPr="004310F5">
        <w:rPr>
          <w:rFonts w:ascii="Times New Roman" w:eastAsia="Calibri" w:hAnsi="Times New Roman" w:cs="Times New Roman"/>
          <w:sz w:val="28"/>
          <w:szCs w:val="28"/>
          <w:lang w:eastAsia="en-US"/>
        </w:rPr>
        <w:t>47. Количество граждан, расселенных из аварийного жилищного фонда</w:t>
      </w:r>
      <w:r w:rsidR="007F4B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(в рамках </w:t>
      </w:r>
      <w:r w:rsidR="00442C25">
        <w:rPr>
          <w:rFonts w:ascii="Times New Roman" w:eastAsia="Calibri" w:hAnsi="Times New Roman" w:cs="Times New Roman"/>
          <w:sz w:val="28"/>
          <w:szCs w:val="28"/>
          <w:lang w:eastAsia="en-US"/>
        </w:rPr>
        <w:t>проекта</w:t>
      </w:r>
      <w:r w:rsidR="002807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«Обеспечение устойчивого сокращения непригодного для проживания жилищного фонда на территории Кировской области»</w:t>
      </w:r>
      <w:r w:rsidR="007F4BE3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2807F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83653" w:rsidRDefault="00C83653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310F5">
        <w:rPr>
          <w:sz w:val="28"/>
          <w:szCs w:val="28"/>
        </w:rPr>
        <w:t>Значение показателя определяется в соответствии с ведомственной отчетностью министерства строительства Кировской области.</w:t>
      </w:r>
    </w:p>
    <w:p w:rsidR="007F4BE3" w:rsidRDefault="00C83653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4943">
        <w:rPr>
          <w:sz w:val="28"/>
          <w:szCs w:val="28"/>
        </w:rPr>
        <w:t xml:space="preserve">48. </w:t>
      </w:r>
      <w:r w:rsidR="007F4BE3">
        <w:rPr>
          <w:sz w:val="28"/>
          <w:szCs w:val="28"/>
        </w:rPr>
        <w:t>П</w:t>
      </w:r>
      <w:r w:rsidR="007F4BE3" w:rsidRPr="00A55054">
        <w:rPr>
          <w:sz w:val="28"/>
          <w:szCs w:val="28"/>
        </w:rPr>
        <w:t>лощадь земельных участков, вовлеченных в оборот в рамка</w:t>
      </w:r>
      <w:r w:rsidR="007F4BE3">
        <w:rPr>
          <w:sz w:val="28"/>
          <w:szCs w:val="28"/>
        </w:rPr>
        <w:t xml:space="preserve">х </w:t>
      </w:r>
      <w:r w:rsidR="00C24B36">
        <w:rPr>
          <w:sz w:val="28"/>
          <w:szCs w:val="28"/>
        </w:rPr>
        <w:t>Федерального з</w:t>
      </w:r>
      <w:r w:rsidR="007F4BE3">
        <w:rPr>
          <w:sz w:val="28"/>
          <w:szCs w:val="28"/>
        </w:rPr>
        <w:t xml:space="preserve">акона </w:t>
      </w:r>
      <w:r w:rsidR="00C24B36">
        <w:rPr>
          <w:sz w:val="28"/>
          <w:szCs w:val="28"/>
        </w:rPr>
        <w:t xml:space="preserve">от 24.07.2008 </w:t>
      </w:r>
      <w:r w:rsidR="007F4BE3">
        <w:rPr>
          <w:sz w:val="28"/>
          <w:szCs w:val="28"/>
        </w:rPr>
        <w:t xml:space="preserve">№ 161-ФЗ </w:t>
      </w:r>
      <w:r w:rsidR="00C24B36">
        <w:rPr>
          <w:sz w:val="28"/>
          <w:szCs w:val="28"/>
        </w:rPr>
        <w:t xml:space="preserve">«О содействии развитию жилищного строительства» (далее – Федеральный закон от 24.07.2018 </w:t>
      </w:r>
      <w:r w:rsidR="00C24B36">
        <w:rPr>
          <w:sz w:val="28"/>
          <w:szCs w:val="28"/>
        </w:rPr>
        <w:br/>
        <w:t xml:space="preserve">№ 161-ФЗ) </w:t>
      </w:r>
      <w:r w:rsidR="007F4BE3">
        <w:rPr>
          <w:sz w:val="28"/>
          <w:szCs w:val="28"/>
        </w:rPr>
        <w:t xml:space="preserve">(в рамках проекта «Развитие жилищного строительства </w:t>
      </w:r>
      <w:r w:rsidR="00C577B8">
        <w:rPr>
          <w:sz w:val="28"/>
          <w:szCs w:val="28"/>
        </w:rPr>
        <w:br/>
      </w:r>
      <w:r w:rsidR="007F4BE3">
        <w:rPr>
          <w:sz w:val="28"/>
          <w:szCs w:val="28"/>
        </w:rPr>
        <w:t>и обеспечение граждан жилье</w:t>
      </w:r>
      <w:r w:rsidR="00106BF2">
        <w:rPr>
          <w:sz w:val="28"/>
          <w:szCs w:val="28"/>
        </w:rPr>
        <w:t>м в Кировской области»)</w:t>
      </w:r>
      <w:r w:rsidR="007F4BE3">
        <w:rPr>
          <w:sz w:val="28"/>
          <w:szCs w:val="28"/>
        </w:rPr>
        <w:t>.</w:t>
      </w:r>
    </w:p>
    <w:p w:rsidR="007F4BE3" w:rsidRDefault="007F4BE3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Значение показателя </w:t>
      </w:r>
      <w:r w:rsidRPr="004310F5">
        <w:rPr>
          <w:sz w:val="28"/>
          <w:szCs w:val="28"/>
        </w:rPr>
        <w:t>определяется в соответствии с ведомственной отчетностью министерства строительства Кировской области.</w:t>
      </w:r>
    </w:p>
    <w:p w:rsidR="007F4BE3" w:rsidRDefault="007F4BE3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49. Количество объектов социальной и дорожной инфраструктуры, введенных в эксплуатацию (в рамках проекта «Развитие жилищного строительства и обеспечение граждан жилье</w:t>
      </w:r>
      <w:r w:rsidR="00D45410">
        <w:rPr>
          <w:sz w:val="28"/>
          <w:szCs w:val="28"/>
        </w:rPr>
        <w:t>м в Кировской области»)</w:t>
      </w:r>
      <w:r>
        <w:rPr>
          <w:sz w:val="28"/>
          <w:szCs w:val="28"/>
        </w:rPr>
        <w:t>.</w:t>
      </w:r>
    </w:p>
    <w:p w:rsidR="00594940" w:rsidRDefault="00594940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Значение показателя </w:t>
      </w:r>
      <w:r w:rsidRPr="004310F5">
        <w:rPr>
          <w:sz w:val="28"/>
          <w:szCs w:val="28"/>
        </w:rPr>
        <w:t>определяется в соответствии с ведомственной отчетностью министерства строительства Кировской области.</w:t>
      </w:r>
    </w:p>
    <w:p w:rsidR="009B6CD3" w:rsidRDefault="00594940" w:rsidP="00C16C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135">
        <w:rPr>
          <w:rFonts w:ascii="Times New Roman" w:hAnsi="Times New Roman" w:cs="Times New Roman"/>
          <w:sz w:val="28"/>
          <w:szCs w:val="28"/>
        </w:rPr>
        <w:t>50</w:t>
      </w:r>
      <w:r w:rsidR="009B6CD3" w:rsidRPr="001F4135">
        <w:rPr>
          <w:rFonts w:ascii="Times New Roman" w:hAnsi="Times New Roman" w:cs="Times New Roman"/>
          <w:sz w:val="28"/>
          <w:szCs w:val="28"/>
        </w:rPr>
        <w:t>. Доля населения Кировской области, обеспеченного качественной питьевой водой из систем централизованного водоснабжения</w:t>
      </w:r>
      <w:r w:rsidR="00821FB3">
        <w:rPr>
          <w:rFonts w:ascii="Times New Roman" w:hAnsi="Times New Roman" w:cs="Times New Roman"/>
          <w:sz w:val="28"/>
          <w:szCs w:val="28"/>
        </w:rPr>
        <w:t xml:space="preserve"> </w:t>
      </w:r>
      <w:r w:rsidR="00106BF2" w:rsidRPr="001F4135">
        <w:rPr>
          <w:rFonts w:ascii="Times New Roman" w:hAnsi="Times New Roman" w:cs="Times New Roman"/>
          <w:sz w:val="28"/>
          <w:szCs w:val="28"/>
        </w:rPr>
        <w:t>(в</w:t>
      </w:r>
      <w:r w:rsidRPr="001F4135">
        <w:rPr>
          <w:rFonts w:ascii="Times New Roman" w:hAnsi="Times New Roman" w:cs="Times New Roman"/>
          <w:sz w:val="28"/>
          <w:szCs w:val="28"/>
        </w:rPr>
        <w:t xml:space="preserve"> рамках п</w:t>
      </w:r>
      <w:r w:rsidR="00D45410">
        <w:rPr>
          <w:rFonts w:ascii="Times New Roman" w:hAnsi="Times New Roman" w:cs="Times New Roman"/>
          <w:sz w:val="28"/>
          <w:szCs w:val="28"/>
        </w:rPr>
        <w:t>роекта «Чистая вода»)</w:t>
      </w:r>
      <w:r w:rsidR="009B6CD3" w:rsidRPr="001F4135">
        <w:rPr>
          <w:rFonts w:ascii="Times New Roman" w:hAnsi="Times New Roman" w:cs="Times New Roman"/>
          <w:sz w:val="28"/>
          <w:szCs w:val="28"/>
        </w:rPr>
        <w:t>.</w:t>
      </w:r>
    </w:p>
    <w:p w:rsidR="009B6CD3" w:rsidRDefault="009B6CD3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Значение показателя определяется по формуле:</w:t>
      </w:r>
    </w:p>
    <w:p w:rsidR="00821FB3" w:rsidRDefault="00821FB3" w:rsidP="00821F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B6CD3" w:rsidRDefault="009B6CD3" w:rsidP="00821FB3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B1AB7">
        <w:rPr>
          <w:rFonts w:ascii="Times New Roman" w:hAnsi="Times New Roman" w:cs="Times New Roman"/>
          <w:sz w:val="28"/>
          <w:szCs w:val="28"/>
        </w:rPr>
        <w:lastRenderedPageBreak/>
        <w:t>Днас</w:t>
      </w:r>
      <w:r w:rsidR="00C577B8">
        <w:rPr>
          <w:rFonts w:ascii="Times New Roman" w:hAnsi="Times New Roman" w:cs="Times New Roman"/>
          <w:sz w:val="28"/>
          <w:szCs w:val="28"/>
        </w:rPr>
        <w:t xml:space="preserve"> </w:t>
      </w:r>
      <w:r w:rsidRPr="002B1AB7">
        <w:rPr>
          <w:rFonts w:ascii="Times New Roman" w:hAnsi="Times New Roman" w:cs="Times New Roman"/>
          <w:sz w:val="28"/>
          <w:szCs w:val="28"/>
        </w:rPr>
        <w:t>=</w:t>
      </w:r>
      <w:r w:rsidR="00C577B8">
        <w:rPr>
          <w:rFonts w:ascii="Times New Roman" w:hAnsi="Times New Roman" w:cs="Times New Roman"/>
          <w:sz w:val="28"/>
          <w:szCs w:val="28"/>
        </w:rPr>
        <w:t xml:space="preserve"> </w:t>
      </w:r>
      <w:r w:rsidRPr="002B1AB7">
        <w:rPr>
          <w:rFonts w:ascii="Times New Roman" w:hAnsi="Times New Roman" w:cs="Times New Roman"/>
          <w:sz w:val="28"/>
          <w:szCs w:val="28"/>
        </w:rPr>
        <w:t>(Нокв/Нпв)</w:t>
      </w:r>
      <w:r w:rsidR="00C577B8">
        <w:rPr>
          <w:rFonts w:ascii="Times New Roman" w:hAnsi="Times New Roman" w:cs="Times New Roman"/>
          <w:sz w:val="28"/>
          <w:szCs w:val="28"/>
        </w:rPr>
        <w:t xml:space="preserve"> </w:t>
      </w:r>
      <w:r w:rsidRPr="002B1AB7">
        <w:rPr>
          <w:rFonts w:ascii="Times New Roman" w:hAnsi="Times New Roman" w:cs="Times New Roman"/>
          <w:sz w:val="28"/>
          <w:szCs w:val="28"/>
        </w:rPr>
        <w:t>x</w:t>
      </w:r>
      <w:r w:rsidR="00C577B8">
        <w:rPr>
          <w:rFonts w:ascii="Times New Roman" w:hAnsi="Times New Roman" w:cs="Times New Roman"/>
          <w:sz w:val="28"/>
          <w:szCs w:val="28"/>
        </w:rPr>
        <w:t xml:space="preserve"> </w:t>
      </w:r>
      <w:r w:rsidRPr="002B1AB7">
        <w:rPr>
          <w:rFonts w:ascii="Times New Roman" w:hAnsi="Times New Roman" w:cs="Times New Roman"/>
          <w:sz w:val="28"/>
          <w:szCs w:val="28"/>
        </w:rPr>
        <w:t>100%</w:t>
      </w:r>
      <w:r>
        <w:rPr>
          <w:rFonts w:ascii="Times New Roman" w:hAnsi="Times New Roman" w:cs="Times New Roman"/>
          <w:sz w:val="28"/>
          <w:szCs w:val="28"/>
        </w:rPr>
        <w:t>, где</w:t>
      </w:r>
      <w:r w:rsidR="00C577B8">
        <w:rPr>
          <w:rFonts w:ascii="Times New Roman" w:hAnsi="Times New Roman" w:cs="Times New Roman"/>
          <w:sz w:val="28"/>
          <w:szCs w:val="28"/>
        </w:rPr>
        <w:t>:</w:t>
      </w:r>
    </w:p>
    <w:p w:rsidR="009B6CD3" w:rsidRDefault="009B6CD3" w:rsidP="00C16C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AB7">
        <w:rPr>
          <w:rFonts w:ascii="Times New Roman" w:hAnsi="Times New Roman" w:cs="Times New Roman"/>
          <w:sz w:val="28"/>
          <w:szCs w:val="28"/>
        </w:rPr>
        <w:t>Днас</w:t>
      </w:r>
      <w:r w:rsidR="00716379">
        <w:rPr>
          <w:rFonts w:ascii="Times New Roman" w:hAnsi="Times New Roman" w:cs="Times New Roman"/>
          <w:sz w:val="28"/>
          <w:szCs w:val="28"/>
        </w:rPr>
        <w:t xml:space="preserve"> </w:t>
      </w:r>
      <w:r w:rsidR="00282E3A" w:rsidRPr="00282E3A">
        <w:rPr>
          <w:rFonts w:ascii="Times New Roman" w:hAnsi="Times New Roman" w:cs="Times New Roman"/>
          <w:sz w:val="28"/>
          <w:szCs w:val="28"/>
        </w:rPr>
        <w:t>–</w:t>
      </w:r>
      <w:r w:rsidRPr="002B1AB7">
        <w:rPr>
          <w:rFonts w:ascii="Times New Roman" w:hAnsi="Times New Roman" w:cs="Times New Roman"/>
          <w:sz w:val="28"/>
          <w:szCs w:val="28"/>
        </w:rPr>
        <w:t xml:space="preserve"> доля населения Кировской области, обеспеченного качественной питьевой водой из систем централизованного водоснабжения (процентов);</w:t>
      </w:r>
    </w:p>
    <w:p w:rsidR="009D1589" w:rsidRDefault="009B6CD3" w:rsidP="00C16C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AB7">
        <w:rPr>
          <w:rFonts w:ascii="Times New Roman" w:hAnsi="Times New Roman" w:cs="Times New Roman"/>
          <w:sz w:val="28"/>
          <w:szCs w:val="28"/>
        </w:rPr>
        <w:t xml:space="preserve">Нокв – население Кировской области, которое обеспечено качественной питьевой водой из систем централизованного </w:t>
      </w:r>
      <w:r w:rsidR="009D1589">
        <w:rPr>
          <w:rFonts w:ascii="Times New Roman" w:hAnsi="Times New Roman" w:cs="Times New Roman"/>
          <w:sz w:val="28"/>
          <w:szCs w:val="28"/>
        </w:rPr>
        <w:br/>
      </w:r>
      <w:r w:rsidRPr="002B1AB7">
        <w:rPr>
          <w:rFonts w:ascii="Times New Roman" w:hAnsi="Times New Roman" w:cs="Times New Roman"/>
          <w:sz w:val="28"/>
          <w:szCs w:val="28"/>
        </w:rPr>
        <w:t>водоснабжения, (чел</w:t>
      </w:r>
      <w:r w:rsidR="00C577B8">
        <w:rPr>
          <w:rFonts w:ascii="Times New Roman" w:hAnsi="Times New Roman" w:cs="Times New Roman"/>
          <w:sz w:val="28"/>
          <w:szCs w:val="28"/>
        </w:rPr>
        <w:t>овек</w:t>
      </w:r>
      <w:r w:rsidRPr="002B1AB7">
        <w:rPr>
          <w:rFonts w:ascii="Times New Roman" w:hAnsi="Times New Roman" w:cs="Times New Roman"/>
          <w:sz w:val="28"/>
          <w:szCs w:val="28"/>
        </w:rPr>
        <w:t>)</w:t>
      </w:r>
      <w:r w:rsidR="000F2F39">
        <w:rPr>
          <w:rFonts w:ascii="Times New Roman" w:hAnsi="Times New Roman" w:cs="Times New Roman"/>
          <w:sz w:val="28"/>
          <w:szCs w:val="28"/>
        </w:rPr>
        <w:t>.</w:t>
      </w:r>
    </w:p>
    <w:p w:rsidR="009B6CD3" w:rsidRPr="002B1AB7" w:rsidRDefault="000F2F39" w:rsidP="00C16C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Значение показателя определяется </w:t>
      </w:r>
      <w:r w:rsidR="00D45410" w:rsidRPr="000F2F39">
        <w:rPr>
          <w:rFonts w:ascii="Times New Roman" w:hAnsi="Times New Roman" w:cs="Times New Roman"/>
          <w:sz w:val="28"/>
          <w:szCs w:val="28"/>
        </w:rPr>
        <w:t xml:space="preserve">по данным </w:t>
      </w:r>
      <w:r w:rsidRPr="000F2F39">
        <w:rPr>
          <w:rFonts w:ascii="Times New Roman" w:hAnsi="Times New Roman" w:cs="Times New Roman"/>
          <w:sz w:val="28"/>
          <w:szCs w:val="28"/>
        </w:rPr>
        <w:t xml:space="preserve">управления Федеральной службы по надзору в сфере защиты прав потребителей </w:t>
      </w:r>
      <w:r w:rsidRPr="000F2F39">
        <w:rPr>
          <w:rFonts w:ascii="Times New Roman" w:hAnsi="Times New Roman" w:cs="Times New Roman"/>
          <w:sz w:val="28"/>
          <w:szCs w:val="28"/>
        </w:rPr>
        <w:br/>
        <w:t>и благополучия человека по Кировской области (далее – управление Роспотребнадзора)</w:t>
      </w:r>
      <w:r w:rsidR="009B6CD3" w:rsidRPr="000F2F39">
        <w:rPr>
          <w:rFonts w:ascii="Times New Roman" w:hAnsi="Times New Roman" w:cs="Times New Roman"/>
          <w:sz w:val="28"/>
          <w:szCs w:val="28"/>
        </w:rPr>
        <w:t>;</w:t>
      </w:r>
    </w:p>
    <w:p w:rsidR="009D1589" w:rsidRDefault="009B6CD3" w:rsidP="00C16C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AB7">
        <w:rPr>
          <w:rFonts w:ascii="Times New Roman" w:hAnsi="Times New Roman" w:cs="Times New Roman"/>
          <w:sz w:val="28"/>
          <w:szCs w:val="28"/>
        </w:rPr>
        <w:t>Нпв – население Кировской области, которому предоставляется услуга по водоснабжению из систем централизованного водоснабжения, (чел</w:t>
      </w:r>
      <w:r w:rsidR="00C577B8">
        <w:rPr>
          <w:rFonts w:ascii="Times New Roman" w:hAnsi="Times New Roman" w:cs="Times New Roman"/>
          <w:sz w:val="28"/>
          <w:szCs w:val="28"/>
        </w:rPr>
        <w:t>овек</w:t>
      </w:r>
      <w:r w:rsidRPr="002B1AB7">
        <w:rPr>
          <w:rFonts w:ascii="Times New Roman" w:hAnsi="Times New Roman" w:cs="Times New Roman"/>
          <w:sz w:val="28"/>
          <w:szCs w:val="28"/>
        </w:rPr>
        <w:t>)</w:t>
      </w:r>
      <w:r w:rsidR="009D1589">
        <w:rPr>
          <w:rFonts w:ascii="Times New Roman" w:hAnsi="Times New Roman" w:cs="Times New Roman"/>
          <w:sz w:val="28"/>
          <w:szCs w:val="28"/>
        </w:rPr>
        <w:t>.</w:t>
      </w:r>
    </w:p>
    <w:p w:rsidR="009B6CD3" w:rsidRDefault="000F2F39" w:rsidP="00C16C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показателя определяется</w:t>
      </w:r>
      <w:r w:rsidR="00D45410">
        <w:rPr>
          <w:rFonts w:ascii="Times New Roman" w:hAnsi="Times New Roman" w:cs="Times New Roman"/>
          <w:sz w:val="28"/>
          <w:szCs w:val="28"/>
        </w:rPr>
        <w:t xml:space="preserve"> по </w:t>
      </w:r>
      <w:r w:rsidR="00D45410" w:rsidRPr="000F2F39">
        <w:rPr>
          <w:rFonts w:ascii="Times New Roman" w:hAnsi="Times New Roman" w:cs="Times New Roman"/>
          <w:sz w:val="28"/>
          <w:szCs w:val="28"/>
        </w:rPr>
        <w:t>данным</w:t>
      </w:r>
      <w:r w:rsidR="008F2EA8">
        <w:rPr>
          <w:rFonts w:ascii="Times New Roman" w:hAnsi="Times New Roman" w:cs="Times New Roman"/>
          <w:sz w:val="28"/>
          <w:szCs w:val="28"/>
        </w:rPr>
        <w:t xml:space="preserve"> </w:t>
      </w:r>
      <w:r w:rsidR="00CC63DE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0F2F39">
        <w:rPr>
          <w:rFonts w:ascii="Times New Roman" w:hAnsi="Times New Roman" w:cs="Times New Roman"/>
          <w:sz w:val="28"/>
          <w:szCs w:val="28"/>
        </w:rPr>
        <w:t>Роспотребнадзора</w:t>
      </w:r>
      <w:r w:rsidR="00C577B8">
        <w:rPr>
          <w:rFonts w:ascii="Times New Roman" w:hAnsi="Times New Roman" w:cs="Times New Roman"/>
          <w:sz w:val="28"/>
          <w:szCs w:val="28"/>
        </w:rPr>
        <w:t>.</w:t>
      </w:r>
    </w:p>
    <w:p w:rsidR="00A87B0D" w:rsidRDefault="00A87B0D" w:rsidP="00C16C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B0D">
        <w:rPr>
          <w:rFonts w:ascii="Times New Roman" w:hAnsi="Times New Roman" w:cs="Times New Roman"/>
          <w:sz w:val="28"/>
          <w:szCs w:val="28"/>
        </w:rPr>
        <w:t>5</w:t>
      </w:r>
      <w:r w:rsidR="00594940">
        <w:rPr>
          <w:rFonts w:ascii="Times New Roman" w:hAnsi="Times New Roman" w:cs="Times New Roman"/>
          <w:sz w:val="28"/>
          <w:szCs w:val="28"/>
        </w:rPr>
        <w:t>1</w:t>
      </w:r>
      <w:r w:rsidRPr="00A87B0D">
        <w:rPr>
          <w:rFonts w:ascii="Times New Roman" w:hAnsi="Times New Roman" w:cs="Times New Roman"/>
          <w:sz w:val="28"/>
          <w:szCs w:val="28"/>
        </w:rPr>
        <w:t xml:space="preserve">. Количество муниципальных образований, </w:t>
      </w:r>
      <w:r w:rsidR="002807F6">
        <w:rPr>
          <w:rFonts w:ascii="Times New Roman" w:hAnsi="Times New Roman" w:cs="Times New Roman"/>
          <w:sz w:val="28"/>
          <w:szCs w:val="28"/>
        </w:rPr>
        <w:t xml:space="preserve">бюджетам </w:t>
      </w:r>
      <w:r w:rsidRPr="00A87B0D">
        <w:rPr>
          <w:rFonts w:ascii="Times New Roman" w:hAnsi="Times New Roman" w:cs="Times New Roman"/>
          <w:sz w:val="28"/>
          <w:szCs w:val="28"/>
        </w:rPr>
        <w:t>которы</w:t>
      </w:r>
      <w:r w:rsidR="002807F6">
        <w:rPr>
          <w:rFonts w:ascii="Times New Roman" w:hAnsi="Times New Roman" w:cs="Times New Roman"/>
          <w:sz w:val="28"/>
          <w:szCs w:val="28"/>
        </w:rPr>
        <w:t>х</w:t>
      </w:r>
      <w:r w:rsidR="002807F6">
        <w:rPr>
          <w:rFonts w:ascii="Times New Roman" w:hAnsi="Times New Roman" w:cs="Times New Roman"/>
          <w:sz w:val="28"/>
          <w:szCs w:val="28"/>
        </w:rPr>
        <w:br/>
      </w:r>
      <w:r w:rsidRPr="00A87B0D">
        <w:rPr>
          <w:rFonts w:ascii="Times New Roman" w:hAnsi="Times New Roman" w:cs="Times New Roman"/>
          <w:sz w:val="28"/>
          <w:szCs w:val="28"/>
        </w:rPr>
        <w:t>из областного бюджета предоставляются иные межбюджетные трансферты на финансовое обеспечение (возмещение) затрат на приобретение мазута.</w:t>
      </w:r>
    </w:p>
    <w:p w:rsidR="00C83653" w:rsidRDefault="00A25B6D" w:rsidP="00C16C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показателя определяется на основании ведомственной отчетности министерства энергетики и жилищно-коммунального хозяйства Кировской области».</w:t>
      </w:r>
    </w:p>
    <w:p w:rsidR="00885D89" w:rsidRDefault="00752136" w:rsidP="00C16C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85D89">
        <w:rPr>
          <w:rFonts w:ascii="Times New Roman" w:hAnsi="Times New Roman" w:cs="Times New Roman"/>
          <w:sz w:val="28"/>
          <w:szCs w:val="28"/>
        </w:rPr>
        <w:t xml:space="preserve">. Сведения об основных мерах правового регулирования в сфере реализации Государственной программы (приложение № 5 </w:t>
      </w:r>
      <w:r w:rsidR="00885D89">
        <w:rPr>
          <w:rFonts w:ascii="Times New Roman" w:hAnsi="Times New Roman" w:cs="Times New Roman"/>
          <w:sz w:val="28"/>
          <w:szCs w:val="28"/>
        </w:rPr>
        <w:br/>
        <w:t>к Государственной программе) изложить в новой редакции согласно приложению № 2.</w:t>
      </w:r>
    </w:p>
    <w:p w:rsidR="00A87ECA" w:rsidRPr="006D4943" w:rsidRDefault="00752136" w:rsidP="00C16C03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61F68" w:rsidRPr="0096597E">
        <w:rPr>
          <w:rFonts w:ascii="Times New Roman" w:hAnsi="Times New Roman" w:cs="Times New Roman"/>
          <w:sz w:val="28"/>
          <w:szCs w:val="28"/>
        </w:rPr>
        <w:t xml:space="preserve">. </w:t>
      </w:r>
      <w:r w:rsidR="001446D0" w:rsidRPr="0096597E">
        <w:rPr>
          <w:rFonts w:ascii="Times New Roman" w:hAnsi="Times New Roman" w:cs="Times New Roman"/>
          <w:sz w:val="28"/>
          <w:szCs w:val="28"/>
        </w:rPr>
        <w:t>Р</w:t>
      </w:r>
      <w:r w:rsidR="00A87ECA" w:rsidRPr="0096597E">
        <w:rPr>
          <w:rFonts w:ascii="Times New Roman" w:hAnsi="Times New Roman" w:cs="Times New Roman"/>
          <w:sz w:val="28"/>
          <w:szCs w:val="28"/>
        </w:rPr>
        <w:t xml:space="preserve">асходы на реализацию Государственной программы за счет средств областного бюджета (приложение № </w:t>
      </w:r>
      <w:r w:rsidR="00161F68" w:rsidRPr="0096597E">
        <w:rPr>
          <w:rFonts w:ascii="Times New Roman" w:hAnsi="Times New Roman" w:cs="Times New Roman"/>
          <w:sz w:val="28"/>
          <w:szCs w:val="28"/>
        </w:rPr>
        <w:t>6</w:t>
      </w:r>
      <w:r w:rsidR="00821FB3">
        <w:rPr>
          <w:rFonts w:ascii="Times New Roman" w:hAnsi="Times New Roman" w:cs="Times New Roman"/>
          <w:sz w:val="28"/>
          <w:szCs w:val="28"/>
        </w:rPr>
        <w:t xml:space="preserve"> </w:t>
      </w:r>
      <w:r w:rsidR="00A87ECA" w:rsidRPr="0096597E">
        <w:rPr>
          <w:rFonts w:ascii="Times New Roman" w:hAnsi="Times New Roman" w:cs="Times New Roman"/>
          <w:sz w:val="28"/>
          <w:szCs w:val="28"/>
        </w:rPr>
        <w:t>к Государственной программе)</w:t>
      </w:r>
      <w:r w:rsidR="001446D0" w:rsidRPr="0096597E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="00821FB3">
        <w:rPr>
          <w:rFonts w:ascii="Times New Roman" w:hAnsi="Times New Roman" w:cs="Times New Roman"/>
          <w:sz w:val="28"/>
          <w:szCs w:val="28"/>
        </w:rPr>
        <w:t xml:space="preserve"> </w:t>
      </w:r>
      <w:r w:rsidR="00CF6CB1" w:rsidRPr="0096597E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CF6CB1" w:rsidRPr="006D4943">
        <w:rPr>
          <w:rFonts w:ascii="Times New Roman" w:hAnsi="Times New Roman" w:cs="Times New Roman"/>
          <w:sz w:val="28"/>
          <w:szCs w:val="28"/>
        </w:rPr>
        <w:t xml:space="preserve">№ </w:t>
      </w:r>
      <w:r w:rsidR="00885D89">
        <w:rPr>
          <w:rFonts w:ascii="Times New Roman" w:hAnsi="Times New Roman" w:cs="Times New Roman"/>
          <w:sz w:val="28"/>
          <w:szCs w:val="28"/>
        </w:rPr>
        <w:t>3</w:t>
      </w:r>
      <w:r w:rsidR="00433C09" w:rsidRPr="006D4943">
        <w:rPr>
          <w:rFonts w:ascii="Times New Roman" w:hAnsi="Times New Roman" w:cs="Times New Roman"/>
          <w:sz w:val="28"/>
          <w:szCs w:val="28"/>
        </w:rPr>
        <w:t>.</w:t>
      </w:r>
    </w:p>
    <w:p w:rsidR="00761DA7" w:rsidRPr="0096597E" w:rsidRDefault="00752136" w:rsidP="00C16C03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61F68" w:rsidRPr="006D4943">
        <w:rPr>
          <w:rFonts w:ascii="Times New Roman" w:hAnsi="Times New Roman" w:cs="Times New Roman"/>
          <w:sz w:val="28"/>
          <w:szCs w:val="28"/>
        </w:rPr>
        <w:t xml:space="preserve">. </w:t>
      </w:r>
      <w:r w:rsidR="00F37B0B" w:rsidRPr="006D4943">
        <w:rPr>
          <w:rFonts w:ascii="Times New Roman" w:hAnsi="Times New Roman" w:cs="Times New Roman"/>
          <w:sz w:val="28"/>
          <w:szCs w:val="28"/>
        </w:rPr>
        <w:t>Ресурсное обеспечение реализации Государственной программы</w:t>
      </w:r>
      <w:r w:rsidR="002F53D7" w:rsidRPr="006D4943">
        <w:rPr>
          <w:rFonts w:ascii="Times New Roman" w:hAnsi="Times New Roman" w:cs="Times New Roman"/>
          <w:sz w:val="28"/>
          <w:szCs w:val="28"/>
        </w:rPr>
        <w:br/>
      </w:r>
      <w:r w:rsidR="00F37B0B" w:rsidRPr="006D4943">
        <w:rPr>
          <w:rFonts w:ascii="Times New Roman" w:hAnsi="Times New Roman" w:cs="Times New Roman"/>
          <w:sz w:val="28"/>
          <w:szCs w:val="28"/>
        </w:rPr>
        <w:t>за счет всех источников финансирования</w:t>
      </w:r>
      <w:r w:rsidR="00821FB3">
        <w:rPr>
          <w:rFonts w:ascii="Times New Roman" w:hAnsi="Times New Roman" w:cs="Times New Roman"/>
          <w:sz w:val="28"/>
          <w:szCs w:val="28"/>
        </w:rPr>
        <w:t xml:space="preserve"> </w:t>
      </w:r>
      <w:r w:rsidR="00411BF6" w:rsidRPr="006D4943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161F68" w:rsidRPr="006D4943">
        <w:rPr>
          <w:rFonts w:ascii="Times New Roman" w:hAnsi="Times New Roman" w:cs="Times New Roman"/>
          <w:sz w:val="28"/>
          <w:szCs w:val="28"/>
        </w:rPr>
        <w:t>7</w:t>
      </w:r>
      <w:r w:rsidR="002F53D7" w:rsidRPr="006D4943">
        <w:rPr>
          <w:rFonts w:ascii="Times New Roman" w:hAnsi="Times New Roman" w:cs="Times New Roman"/>
          <w:sz w:val="28"/>
          <w:szCs w:val="28"/>
        </w:rPr>
        <w:br/>
      </w:r>
      <w:r w:rsidR="00411BF6" w:rsidRPr="006D4943">
        <w:rPr>
          <w:rFonts w:ascii="Times New Roman" w:hAnsi="Times New Roman" w:cs="Times New Roman"/>
          <w:sz w:val="28"/>
          <w:szCs w:val="28"/>
        </w:rPr>
        <w:lastRenderedPageBreak/>
        <w:t xml:space="preserve">к </w:t>
      </w:r>
      <w:r w:rsidR="00457BB8" w:rsidRPr="006D4943">
        <w:rPr>
          <w:rFonts w:ascii="Times New Roman" w:hAnsi="Times New Roman" w:cs="Times New Roman"/>
          <w:sz w:val="28"/>
          <w:szCs w:val="28"/>
        </w:rPr>
        <w:t>Государственной п</w:t>
      </w:r>
      <w:r w:rsidR="00411BF6" w:rsidRPr="006D4943">
        <w:rPr>
          <w:rFonts w:ascii="Times New Roman" w:hAnsi="Times New Roman" w:cs="Times New Roman"/>
          <w:sz w:val="28"/>
          <w:szCs w:val="28"/>
        </w:rPr>
        <w:t>рограм</w:t>
      </w:r>
      <w:r w:rsidR="00DB0677" w:rsidRPr="006D4943">
        <w:rPr>
          <w:rFonts w:ascii="Times New Roman" w:hAnsi="Times New Roman" w:cs="Times New Roman"/>
          <w:sz w:val="28"/>
          <w:szCs w:val="28"/>
        </w:rPr>
        <w:t>ме)</w:t>
      </w:r>
      <w:r w:rsidR="001446D0" w:rsidRPr="006D4943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="00CF6CB1" w:rsidRPr="006D4943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 w:rsidR="00885D89">
        <w:rPr>
          <w:rFonts w:ascii="Times New Roman" w:hAnsi="Times New Roman" w:cs="Times New Roman"/>
          <w:sz w:val="28"/>
          <w:szCs w:val="28"/>
        </w:rPr>
        <w:t>4</w:t>
      </w:r>
      <w:r w:rsidR="00CF6CB1" w:rsidRPr="006D4943">
        <w:rPr>
          <w:rFonts w:ascii="Times New Roman" w:hAnsi="Times New Roman" w:cs="Times New Roman"/>
          <w:sz w:val="28"/>
          <w:szCs w:val="28"/>
        </w:rPr>
        <w:t>.</w:t>
      </w:r>
    </w:p>
    <w:p w:rsidR="000258E1" w:rsidRDefault="00752136" w:rsidP="00C16C03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258E1" w:rsidRPr="0096597E">
        <w:rPr>
          <w:rFonts w:ascii="Times New Roman" w:hAnsi="Times New Roman" w:cs="Times New Roman"/>
          <w:sz w:val="28"/>
          <w:szCs w:val="28"/>
        </w:rPr>
        <w:t>. Внести в подпрограмму «Развитие строительства и архитектуры Кировской области» на 2016 – 202</w:t>
      </w:r>
      <w:r w:rsidR="00E22EFE" w:rsidRPr="0096597E">
        <w:rPr>
          <w:rFonts w:ascii="Times New Roman" w:hAnsi="Times New Roman" w:cs="Times New Roman"/>
          <w:sz w:val="28"/>
          <w:szCs w:val="28"/>
        </w:rPr>
        <w:t>1</w:t>
      </w:r>
      <w:r w:rsidR="00716379">
        <w:rPr>
          <w:rFonts w:ascii="Times New Roman" w:hAnsi="Times New Roman" w:cs="Times New Roman"/>
          <w:sz w:val="28"/>
          <w:szCs w:val="28"/>
        </w:rPr>
        <w:t xml:space="preserve"> </w:t>
      </w:r>
      <w:r w:rsidR="000258E1" w:rsidRPr="0096597E">
        <w:rPr>
          <w:rFonts w:ascii="Times New Roman" w:hAnsi="Times New Roman" w:cs="Times New Roman"/>
          <w:sz w:val="28"/>
          <w:szCs w:val="28"/>
        </w:rPr>
        <w:t>годы (далее – Подпрограмма) следующие изменения:</w:t>
      </w:r>
    </w:p>
    <w:p w:rsidR="00226F11" w:rsidRPr="0096597E" w:rsidRDefault="00752136" w:rsidP="00C16C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44DC2" w:rsidRPr="0096597E">
        <w:rPr>
          <w:sz w:val="28"/>
          <w:szCs w:val="28"/>
        </w:rPr>
        <w:t>.1.</w:t>
      </w:r>
      <w:r w:rsidR="00D5317F" w:rsidRPr="0096597E">
        <w:rPr>
          <w:sz w:val="28"/>
          <w:szCs w:val="28"/>
        </w:rPr>
        <w:t xml:space="preserve"> В паспорте Подпрограммы</w:t>
      </w:r>
      <w:r w:rsidR="00226F11" w:rsidRPr="0096597E">
        <w:rPr>
          <w:sz w:val="28"/>
          <w:szCs w:val="28"/>
        </w:rPr>
        <w:t>:</w:t>
      </w:r>
    </w:p>
    <w:p w:rsidR="00226F11" w:rsidRDefault="00752136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F2D09">
        <w:rPr>
          <w:sz w:val="28"/>
          <w:szCs w:val="28"/>
        </w:rPr>
        <w:t>.1.1. Р</w:t>
      </w:r>
      <w:r w:rsidR="00226F11" w:rsidRPr="0096597E">
        <w:rPr>
          <w:sz w:val="28"/>
          <w:szCs w:val="28"/>
        </w:rPr>
        <w:t>аздел «Целевые показатели эффективности реализации Подпрограммы»</w:t>
      </w:r>
      <w:r w:rsidR="00821FB3">
        <w:rPr>
          <w:sz w:val="28"/>
          <w:szCs w:val="28"/>
        </w:rPr>
        <w:t xml:space="preserve"> </w:t>
      </w:r>
      <w:r w:rsidR="00EF2D09">
        <w:rPr>
          <w:sz w:val="28"/>
          <w:szCs w:val="28"/>
        </w:rPr>
        <w:t>дополнить абзацами:</w:t>
      </w:r>
    </w:p>
    <w:p w:rsidR="00EF2D09" w:rsidRDefault="00EF2D09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«количество граждан</w:t>
      </w:r>
      <w:r w:rsidR="001F39CA">
        <w:rPr>
          <w:sz w:val="28"/>
          <w:szCs w:val="28"/>
        </w:rPr>
        <w:t>,</w:t>
      </w:r>
      <w:r>
        <w:rPr>
          <w:sz w:val="28"/>
          <w:szCs w:val="28"/>
        </w:rPr>
        <w:t xml:space="preserve"> расселенных из аварийного жилищного фонда</w:t>
      </w:r>
      <w:r w:rsidR="00442C25">
        <w:rPr>
          <w:sz w:val="28"/>
          <w:szCs w:val="28"/>
        </w:rPr>
        <w:br/>
      </w:r>
      <w:r w:rsidR="0062621A">
        <w:rPr>
          <w:rFonts w:eastAsia="Calibri"/>
          <w:sz w:val="28"/>
          <w:szCs w:val="28"/>
          <w:lang w:eastAsia="en-US"/>
        </w:rPr>
        <w:t>(в рамках</w:t>
      </w:r>
      <w:r w:rsidR="00442C25">
        <w:rPr>
          <w:rFonts w:eastAsia="Calibri"/>
          <w:sz w:val="28"/>
          <w:szCs w:val="28"/>
          <w:lang w:eastAsia="en-US"/>
        </w:rPr>
        <w:t xml:space="preserve"> проекта</w:t>
      </w:r>
      <w:r w:rsidR="00D832FE">
        <w:rPr>
          <w:rFonts w:eastAsia="Calibri"/>
          <w:sz w:val="28"/>
          <w:szCs w:val="28"/>
          <w:lang w:eastAsia="en-US"/>
        </w:rPr>
        <w:t xml:space="preserve"> «Обеспечение устойчивого сокращения непригодного </w:t>
      </w:r>
      <w:r w:rsidR="00D832FE">
        <w:rPr>
          <w:rFonts w:eastAsia="Calibri"/>
          <w:sz w:val="28"/>
          <w:szCs w:val="28"/>
          <w:lang w:eastAsia="en-US"/>
        </w:rPr>
        <w:br/>
        <w:t>для проживания жилищного фонда на территории Кировской области»</w:t>
      </w:r>
      <w:r w:rsidR="0062621A">
        <w:rPr>
          <w:rFonts w:eastAsia="Calibri"/>
          <w:sz w:val="28"/>
          <w:szCs w:val="28"/>
          <w:lang w:eastAsia="en-US"/>
        </w:rPr>
        <w:t>)</w:t>
      </w:r>
      <w:r>
        <w:rPr>
          <w:sz w:val="28"/>
          <w:szCs w:val="28"/>
        </w:rPr>
        <w:t>;</w:t>
      </w:r>
    </w:p>
    <w:p w:rsidR="003F17BA" w:rsidRDefault="003F17BA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F17BA">
        <w:rPr>
          <w:sz w:val="28"/>
          <w:szCs w:val="28"/>
        </w:rPr>
        <w:t xml:space="preserve">лощадь земельных участков, вовлеченных в оборот в рамках </w:t>
      </w:r>
      <w:r w:rsidR="00C577B8">
        <w:rPr>
          <w:sz w:val="28"/>
          <w:szCs w:val="28"/>
        </w:rPr>
        <w:t>Федерального з</w:t>
      </w:r>
      <w:r w:rsidRPr="003F17BA">
        <w:rPr>
          <w:sz w:val="28"/>
          <w:szCs w:val="28"/>
        </w:rPr>
        <w:t>акона от 24.07.2008</w:t>
      </w:r>
      <w:r w:rsidR="00CC63DE">
        <w:rPr>
          <w:sz w:val="28"/>
          <w:szCs w:val="28"/>
        </w:rPr>
        <w:t xml:space="preserve"> </w:t>
      </w:r>
      <w:r w:rsidR="00CC63DE" w:rsidRPr="003F17BA">
        <w:rPr>
          <w:sz w:val="28"/>
          <w:szCs w:val="28"/>
        </w:rPr>
        <w:t>№ 161-ФЗ</w:t>
      </w:r>
      <w:r w:rsidR="00CC63DE">
        <w:rPr>
          <w:sz w:val="28"/>
          <w:szCs w:val="28"/>
        </w:rPr>
        <w:t xml:space="preserve"> </w:t>
      </w:r>
      <w:r w:rsidR="0062621A">
        <w:rPr>
          <w:sz w:val="28"/>
          <w:szCs w:val="28"/>
        </w:rPr>
        <w:t>(в рамках проект</w:t>
      </w:r>
      <w:r w:rsidR="00B907C0">
        <w:rPr>
          <w:sz w:val="28"/>
          <w:szCs w:val="28"/>
        </w:rPr>
        <w:t>а</w:t>
      </w:r>
      <w:r w:rsidR="00D832FE">
        <w:rPr>
          <w:sz w:val="28"/>
          <w:szCs w:val="28"/>
        </w:rPr>
        <w:t xml:space="preserve"> «Развитие жилищного строительства и обеспечение граждан жильем в Кировской области»</w:t>
      </w:r>
      <w:r w:rsidR="0062621A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F2D09" w:rsidRPr="0096597E" w:rsidRDefault="003F17BA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объектов социальной и дорожной инфраструктуры, введенных в эксплуатацию (в рамках проекта</w:t>
      </w:r>
      <w:r w:rsidR="00D832FE">
        <w:rPr>
          <w:sz w:val="28"/>
          <w:szCs w:val="28"/>
        </w:rPr>
        <w:t xml:space="preserve"> «Развитие жилищного строительства и обеспечение граждан жильем в Кировской области»</w:t>
      </w:r>
      <w:r>
        <w:rPr>
          <w:sz w:val="28"/>
          <w:szCs w:val="28"/>
        </w:rPr>
        <w:t>)</w:t>
      </w:r>
      <w:r w:rsidR="00EF2D09">
        <w:rPr>
          <w:sz w:val="28"/>
          <w:szCs w:val="28"/>
        </w:rPr>
        <w:t>».</w:t>
      </w:r>
    </w:p>
    <w:p w:rsidR="00603CC7" w:rsidRPr="0096597E" w:rsidRDefault="00752136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26F11" w:rsidRPr="0096597E">
        <w:rPr>
          <w:sz w:val="28"/>
          <w:szCs w:val="28"/>
        </w:rPr>
        <w:t>.1.2. Р</w:t>
      </w:r>
      <w:r w:rsidR="00F93DE3" w:rsidRPr="0096597E">
        <w:rPr>
          <w:sz w:val="28"/>
          <w:szCs w:val="28"/>
        </w:rPr>
        <w:t>аздел</w:t>
      </w:r>
      <w:r w:rsidR="00EF2D09">
        <w:rPr>
          <w:sz w:val="28"/>
          <w:szCs w:val="28"/>
        </w:rPr>
        <w:t>ы</w:t>
      </w:r>
      <w:r w:rsidR="00D3529C">
        <w:rPr>
          <w:sz w:val="28"/>
          <w:szCs w:val="28"/>
        </w:rPr>
        <w:t xml:space="preserve"> </w:t>
      </w:r>
      <w:r w:rsidR="00CA0F6A" w:rsidRPr="0096597E">
        <w:rPr>
          <w:sz w:val="28"/>
          <w:szCs w:val="28"/>
        </w:rPr>
        <w:t>«Объем финансового обеспечения Подпрограммы»</w:t>
      </w:r>
      <w:r w:rsidR="00EF2D09">
        <w:rPr>
          <w:sz w:val="28"/>
          <w:szCs w:val="28"/>
        </w:rPr>
        <w:br/>
        <w:t xml:space="preserve">и «Ожидаемые конечные результаты реализации Подпрограммы» </w:t>
      </w:r>
      <w:r w:rsidR="00CA0F6A" w:rsidRPr="0096597E">
        <w:rPr>
          <w:sz w:val="28"/>
          <w:szCs w:val="28"/>
        </w:rPr>
        <w:t>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4"/>
        <w:gridCol w:w="7312"/>
      </w:tblGrid>
      <w:tr w:rsidR="00C3357C" w:rsidRPr="0096597E" w:rsidTr="00EF2D09">
        <w:tc>
          <w:tcPr>
            <w:tcW w:w="2053" w:type="dxa"/>
          </w:tcPr>
          <w:p w:rsidR="00C3357C" w:rsidRPr="0096597E" w:rsidRDefault="00017E54" w:rsidP="00EF2D09">
            <w:pPr>
              <w:jc w:val="both"/>
              <w:rPr>
                <w:sz w:val="28"/>
                <w:szCs w:val="28"/>
              </w:rPr>
            </w:pPr>
            <w:r w:rsidRPr="0096597E">
              <w:rPr>
                <w:sz w:val="28"/>
                <w:szCs w:val="28"/>
              </w:rPr>
              <w:t>«</w:t>
            </w:r>
            <w:r w:rsidR="00C3357C" w:rsidRPr="0096597E">
              <w:rPr>
                <w:sz w:val="28"/>
                <w:szCs w:val="28"/>
              </w:rPr>
              <w:t>Объем финансового обеспечения Подпрограммы</w:t>
            </w:r>
          </w:p>
        </w:tc>
        <w:tc>
          <w:tcPr>
            <w:tcW w:w="7313" w:type="dxa"/>
          </w:tcPr>
          <w:p w:rsidR="00C3357C" w:rsidRDefault="00C3357C" w:rsidP="00EF2D09">
            <w:pPr>
              <w:jc w:val="both"/>
              <w:rPr>
                <w:sz w:val="28"/>
                <w:szCs w:val="28"/>
              </w:rPr>
            </w:pPr>
            <w:r w:rsidRPr="0096597E">
              <w:rPr>
                <w:sz w:val="28"/>
                <w:szCs w:val="28"/>
              </w:rPr>
              <w:t>общий об</w:t>
            </w:r>
            <w:r w:rsidR="00AF55C9" w:rsidRPr="0096597E">
              <w:rPr>
                <w:sz w:val="28"/>
                <w:szCs w:val="28"/>
              </w:rPr>
              <w:t>ъ</w:t>
            </w:r>
            <w:r w:rsidR="002216E9" w:rsidRPr="0096597E">
              <w:rPr>
                <w:sz w:val="28"/>
                <w:szCs w:val="28"/>
              </w:rPr>
              <w:t xml:space="preserve">ем финансирования – </w:t>
            </w:r>
            <w:r w:rsidR="00821EAF">
              <w:rPr>
                <w:sz w:val="28"/>
                <w:szCs w:val="28"/>
              </w:rPr>
              <w:t>53323975,76</w:t>
            </w:r>
            <w:r w:rsidRPr="0096597E">
              <w:rPr>
                <w:sz w:val="28"/>
                <w:szCs w:val="28"/>
              </w:rPr>
              <w:t xml:space="preserve"> тыс. рублей, в том числе:</w:t>
            </w:r>
          </w:p>
          <w:p w:rsidR="00821EAF" w:rsidRPr="0096597E" w:rsidRDefault="00821EAF" w:rsidP="00EF2D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федерального бюджета – 774070,30 тыс. рублей;</w:t>
            </w:r>
          </w:p>
          <w:p w:rsidR="00821EAF" w:rsidRPr="0096597E" w:rsidRDefault="00821EAF" w:rsidP="00821EAF">
            <w:pPr>
              <w:jc w:val="both"/>
              <w:rPr>
                <w:sz w:val="28"/>
                <w:szCs w:val="28"/>
              </w:rPr>
            </w:pPr>
            <w:r w:rsidRPr="0096597E">
              <w:rPr>
                <w:sz w:val="28"/>
                <w:szCs w:val="28"/>
              </w:rPr>
              <w:t xml:space="preserve">средства областного бюджета – </w:t>
            </w:r>
            <w:r>
              <w:rPr>
                <w:sz w:val="28"/>
                <w:szCs w:val="28"/>
              </w:rPr>
              <w:t>566642,89</w:t>
            </w:r>
            <w:r w:rsidRPr="0096597E">
              <w:rPr>
                <w:sz w:val="28"/>
                <w:szCs w:val="28"/>
              </w:rPr>
              <w:t xml:space="preserve"> тыс. рублей;</w:t>
            </w:r>
          </w:p>
          <w:p w:rsidR="00C3357C" w:rsidRPr="0096597E" w:rsidRDefault="00C3357C" w:rsidP="00EF2D09">
            <w:pPr>
              <w:jc w:val="both"/>
              <w:rPr>
                <w:sz w:val="28"/>
                <w:szCs w:val="28"/>
              </w:rPr>
            </w:pPr>
            <w:r w:rsidRPr="0096597E">
              <w:rPr>
                <w:sz w:val="28"/>
                <w:szCs w:val="28"/>
              </w:rPr>
              <w:t>средст</w:t>
            </w:r>
            <w:r w:rsidR="002F53D7" w:rsidRPr="0096597E">
              <w:rPr>
                <w:sz w:val="28"/>
                <w:szCs w:val="28"/>
              </w:rPr>
              <w:t xml:space="preserve">ва </w:t>
            </w:r>
            <w:r w:rsidR="00F74C99" w:rsidRPr="0096597E">
              <w:rPr>
                <w:sz w:val="28"/>
                <w:szCs w:val="28"/>
              </w:rPr>
              <w:t xml:space="preserve">Фонда ЖКХ – </w:t>
            </w:r>
            <w:r w:rsidR="00821EAF">
              <w:rPr>
                <w:sz w:val="28"/>
                <w:szCs w:val="28"/>
              </w:rPr>
              <w:t>1505567,03</w:t>
            </w:r>
            <w:r w:rsidR="00DF6C7C">
              <w:rPr>
                <w:sz w:val="28"/>
                <w:szCs w:val="28"/>
              </w:rPr>
              <w:t xml:space="preserve"> </w:t>
            </w:r>
            <w:r w:rsidRPr="0096597E">
              <w:rPr>
                <w:sz w:val="28"/>
                <w:szCs w:val="28"/>
              </w:rPr>
              <w:t>тыс. рублей;</w:t>
            </w:r>
          </w:p>
          <w:p w:rsidR="00C3357C" w:rsidRPr="0096597E" w:rsidRDefault="00C3357C" w:rsidP="00EF2D09">
            <w:pPr>
              <w:jc w:val="both"/>
              <w:rPr>
                <w:sz w:val="28"/>
                <w:szCs w:val="28"/>
              </w:rPr>
            </w:pPr>
            <w:r w:rsidRPr="0096597E">
              <w:rPr>
                <w:sz w:val="28"/>
                <w:szCs w:val="28"/>
              </w:rPr>
              <w:t>ср</w:t>
            </w:r>
            <w:r w:rsidR="00F74C99" w:rsidRPr="0096597E">
              <w:rPr>
                <w:sz w:val="28"/>
                <w:szCs w:val="28"/>
              </w:rPr>
              <w:t xml:space="preserve">едства местных бюджетов – </w:t>
            </w:r>
            <w:r w:rsidR="00821EAF">
              <w:rPr>
                <w:sz w:val="28"/>
                <w:szCs w:val="28"/>
              </w:rPr>
              <w:t>133695,54</w:t>
            </w:r>
            <w:r w:rsidRPr="0096597E">
              <w:rPr>
                <w:sz w:val="28"/>
                <w:szCs w:val="28"/>
              </w:rPr>
              <w:t xml:space="preserve"> тыс. ру</w:t>
            </w:r>
            <w:r w:rsidR="0052022B" w:rsidRPr="0096597E">
              <w:rPr>
                <w:sz w:val="28"/>
                <w:szCs w:val="28"/>
              </w:rPr>
              <w:t>блей (привлекаются по соглашениям</w:t>
            </w:r>
            <w:r w:rsidRPr="0096597E">
              <w:rPr>
                <w:sz w:val="28"/>
                <w:szCs w:val="28"/>
              </w:rPr>
              <w:t>);</w:t>
            </w:r>
          </w:p>
          <w:p w:rsidR="00C3357C" w:rsidRPr="0096597E" w:rsidRDefault="00AF55C9" w:rsidP="00821EAF">
            <w:pPr>
              <w:jc w:val="both"/>
              <w:rPr>
                <w:sz w:val="28"/>
                <w:szCs w:val="28"/>
              </w:rPr>
            </w:pPr>
            <w:r w:rsidRPr="0096597E">
              <w:rPr>
                <w:sz w:val="28"/>
                <w:szCs w:val="28"/>
              </w:rPr>
              <w:t xml:space="preserve">внебюджетные средства </w:t>
            </w:r>
            <w:r w:rsidR="00004590" w:rsidRPr="0096597E">
              <w:rPr>
                <w:sz w:val="28"/>
                <w:szCs w:val="28"/>
              </w:rPr>
              <w:t xml:space="preserve">– </w:t>
            </w:r>
            <w:r w:rsidR="00821EAF">
              <w:rPr>
                <w:sz w:val="28"/>
                <w:szCs w:val="28"/>
              </w:rPr>
              <w:t>50344000,00</w:t>
            </w:r>
            <w:r w:rsidR="00C3357C" w:rsidRPr="0096597E">
              <w:rPr>
                <w:sz w:val="28"/>
                <w:szCs w:val="28"/>
              </w:rPr>
              <w:t xml:space="preserve"> тыс. рубле</w:t>
            </w:r>
            <w:r w:rsidR="005E13DF" w:rsidRPr="0096597E">
              <w:rPr>
                <w:sz w:val="28"/>
                <w:szCs w:val="28"/>
              </w:rPr>
              <w:t>й (привлекаются по соглашен</w:t>
            </w:r>
            <w:r w:rsidR="0052022B" w:rsidRPr="0096597E">
              <w:rPr>
                <w:sz w:val="28"/>
                <w:szCs w:val="28"/>
              </w:rPr>
              <w:t>и</w:t>
            </w:r>
            <w:r w:rsidR="005E13DF" w:rsidRPr="0096597E">
              <w:rPr>
                <w:sz w:val="28"/>
                <w:szCs w:val="28"/>
              </w:rPr>
              <w:t>ям</w:t>
            </w:r>
            <w:r w:rsidR="00D5317F" w:rsidRPr="0096597E">
              <w:rPr>
                <w:sz w:val="28"/>
                <w:szCs w:val="28"/>
              </w:rPr>
              <w:t>)</w:t>
            </w:r>
          </w:p>
        </w:tc>
      </w:tr>
      <w:tr w:rsidR="00EF2D09" w:rsidTr="00EF2D09">
        <w:tblPrEx>
          <w:tblLook w:val="0000" w:firstRow="0" w:lastRow="0" w:firstColumn="0" w:lastColumn="0" w:noHBand="0" w:noVBand="0"/>
        </w:tblPrEx>
        <w:trPr>
          <w:trHeight w:val="1002"/>
        </w:trPr>
        <w:tc>
          <w:tcPr>
            <w:tcW w:w="2054" w:type="dxa"/>
          </w:tcPr>
          <w:p w:rsidR="00EF2D09" w:rsidRDefault="00EF2D09" w:rsidP="00EF2D09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6597E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конечные результаты реализации </w:t>
            </w:r>
            <w:r w:rsidRPr="009659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</w:t>
            </w:r>
          </w:p>
          <w:p w:rsidR="00EF2D09" w:rsidRDefault="00EF2D09" w:rsidP="00EF2D09">
            <w:pPr>
              <w:pStyle w:val="ConsPlusNormal"/>
              <w:ind w:firstLine="709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2" w:type="dxa"/>
          </w:tcPr>
          <w:p w:rsidR="00EF2D09" w:rsidRDefault="00EF2D09" w:rsidP="00EF2D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общий объем ввода жилья в 20</w:t>
            </w:r>
            <w:r w:rsidR="003F17BA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году составит </w:t>
            </w:r>
            <w:r w:rsidR="003F17BA">
              <w:rPr>
                <w:sz w:val="28"/>
                <w:szCs w:val="28"/>
              </w:rPr>
              <w:t>648</w:t>
            </w:r>
            <w:r>
              <w:rPr>
                <w:sz w:val="28"/>
                <w:szCs w:val="28"/>
              </w:rPr>
              <w:t xml:space="preserve"> тыс. кв. метров;</w:t>
            </w:r>
          </w:p>
          <w:p w:rsidR="00EF2D09" w:rsidRDefault="00EF2D09" w:rsidP="00EF2D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обеспеченность населения жильем к концу 20</w:t>
            </w:r>
            <w:r w:rsidR="003F17BA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года повысится до 2</w:t>
            </w:r>
            <w:r w:rsidR="003F17B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кв. метров на человека;</w:t>
            </w:r>
          </w:p>
          <w:p w:rsidR="00EF2D09" w:rsidRDefault="00EF2D09" w:rsidP="00EF2D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соотношение средней рыночной стоимости стандартной квартиры общей площадью 54 кв. метра и среднего годового совокупного денежного дохода семьи, состоящей из 3 человек, составит 2,8 года к концу 2018 года;</w:t>
            </w:r>
          </w:p>
          <w:p w:rsidR="00EF2D09" w:rsidRDefault="00EF2D09" w:rsidP="00EF2D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выданных ипотечных кредитов в 2018 году увеличится до 19000 млн. рублей;</w:t>
            </w:r>
          </w:p>
          <w:p w:rsidR="00EF2D09" w:rsidRDefault="00EF2D09" w:rsidP="00EF2D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городских округов, городских и сельских поселений, утвердивших генеральные планы, без учета принятых решений представительных органов местного самоуправления сельских поселений об отсутствии необходимости подготовки генерального плана поселения к концу 2021 года увеличится до 77%;</w:t>
            </w:r>
          </w:p>
          <w:p w:rsidR="00EF2D09" w:rsidRDefault="00EF2D09" w:rsidP="00EF2D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населенных пунктов, сведения о границах которых содержатся в документах территориального планирования в 2019 </w:t>
            </w:r>
            <w:r w:rsidRPr="0096597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2021 годах, составит 15 штук;</w:t>
            </w:r>
          </w:p>
          <w:p w:rsidR="00EF2D09" w:rsidRDefault="00EF2D09" w:rsidP="00EF2D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утвержденной документации по планировке территории (количество утвержденных изменений в схему территориального планирования Кировской области, отображающую объекты регионального значения, планируемые к строительству) составит 7 единиц в 2017 </w:t>
            </w:r>
            <w:r w:rsidRPr="0096597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2020 годах;</w:t>
            </w:r>
          </w:p>
          <w:p w:rsidR="00EF2D09" w:rsidRDefault="00EF2D09" w:rsidP="002807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граждан, переселенных из аварийного жилищного фонда, в 2016 </w:t>
            </w:r>
            <w:r w:rsidR="00796110" w:rsidRPr="0096597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201</w:t>
            </w:r>
            <w:r w:rsidR="0003598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годах составит </w:t>
            </w:r>
            <w:r w:rsidR="00796110">
              <w:rPr>
                <w:sz w:val="28"/>
                <w:szCs w:val="28"/>
              </w:rPr>
              <w:br/>
            </w:r>
            <w:r w:rsidRPr="006D4943">
              <w:rPr>
                <w:sz w:val="28"/>
                <w:szCs w:val="28"/>
              </w:rPr>
              <w:t>60</w:t>
            </w:r>
            <w:r w:rsidR="00C3122C">
              <w:rPr>
                <w:sz w:val="28"/>
                <w:szCs w:val="28"/>
              </w:rPr>
              <w:t>80</w:t>
            </w:r>
            <w:r w:rsidRPr="006D4943">
              <w:rPr>
                <w:sz w:val="28"/>
                <w:szCs w:val="28"/>
              </w:rPr>
              <w:t xml:space="preserve"> человек</w:t>
            </w:r>
            <w:r>
              <w:rPr>
                <w:sz w:val="28"/>
                <w:szCs w:val="28"/>
              </w:rPr>
              <w:t>;</w:t>
            </w:r>
          </w:p>
          <w:p w:rsidR="000F2F39" w:rsidRDefault="000F2F39" w:rsidP="002807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протяженность построенной дороги (строительство </w:t>
            </w:r>
            <w:r w:rsidR="00C577B8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улицы Энтузиастов и улицы Капитана Дорофеева </w:t>
            </w:r>
            <w:r w:rsidR="00D869C2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в г. Кирове) составит 1330 метров в 2018 году;</w:t>
            </w:r>
          </w:p>
          <w:p w:rsidR="00EF2D09" w:rsidRDefault="00796110" w:rsidP="00EF2D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граждан, расселенных из аварийного жилищного фонда </w:t>
            </w:r>
            <w:r w:rsidR="0062621A">
              <w:rPr>
                <w:sz w:val="28"/>
                <w:szCs w:val="28"/>
              </w:rPr>
              <w:t>(</w:t>
            </w:r>
            <w:r w:rsidR="00035984">
              <w:rPr>
                <w:rFonts w:eastAsia="Calibri"/>
                <w:sz w:val="28"/>
                <w:szCs w:val="28"/>
                <w:lang w:eastAsia="en-US"/>
              </w:rPr>
              <w:t xml:space="preserve">в рамках </w:t>
            </w:r>
            <w:r w:rsidR="0062621A">
              <w:rPr>
                <w:rFonts w:eastAsia="Calibri"/>
                <w:sz w:val="28"/>
                <w:szCs w:val="28"/>
                <w:lang w:eastAsia="en-US"/>
              </w:rPr>
              <w:t xml:space="preserve">проекта </w:t>
            </w:r>
            <w:r w:rsidR="00035984">
              <w:rPr>
                <w:rFonts w:eastAsia="Calibri"/>
                <w:sz w:val="28"/>
                <w:szCs w:val="28"/>
                <w:lang w:eastAsia="en-US"/>
              </w:rPr>
              <w:t>«Обеспечение устойчивого сокращения неприг</w:t>
            </w:r>
            <w:r w:rsidR="00274943">
              <w:rPr>
                <w:rFonts w:eastAsia="Calibri"/>
                <w:sz w:val="28"/>
                <w:szCs w:val="28"/>
                <w:lang w:eastAsia="en-US"/>
              </w:rPr>
              <w:t xml:space="preserve">одного для проживания жилищного </w:t>
            </w:r>
            <w:r w:rsidR="00035984">
              <w:rPr>
                <w:rFonts w:eastAsia="Calibri"/>
                <w:sz w:val="28"/>
                <w:szCs w:val="28"/>
                <w:lang w:eastAsia="en-US"/>
              </w:rPr>
              <w:t>фонда на территории Кировской области</w:t>
            </w:r>
            <w:r w:rsidR="00A55054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="0062621A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="00035984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="00591AF1">
              <w:rPr>
                <w:sz w:val="28"/>
                <w:szCs w:val="28"/>
              </w:rPr>
              <w:t>составит 1,7</w:t>
            </w:r>
            <w:r>
              <w:rPr>
                <w:sz w:val="28"/>
                <w:szCs w:val="28"/>
              </w:rPr>
              <w:t xml:space="preserve"> тыс. человек;</w:t>
            </w:r>
          </w:p>
          <w:p w:rsidR="00EF2D09" w:rsidRDefault="003F17BA" w:rsidP="008106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55054">
              <w:rPr>
                <w:sz w:val="28"/>
                <w:szCs w:val="28"/>
              </w:rPr>
              <w:t xml:space="preserve">лощадь земельных участков, вовлеченных в оборот </w:t>
            </w:r>
            <w:r>
              <w:rPr>
                <w:sz w:val="28"/>
                <w:szCs w:val="28"/>
              </w:rPr>
              <w:br/>
            </w:r>
            <w:r w:rsidRPr="00A55054">
              <w:rPr>
                <w:sz w:val="28"/>
                <w:szCs w:val="28"/>
              </w:rPr>
              <w:t>в рамка</w:t>
            </w:r>
            <w:r>
              <w:rPr>
                <w:sz w:val="28"/>
                <w:szCs w:val="28"/>
              </w:rPr>
              <w:t xml:space="preserve">х </w:t>
            </w:r>
            <w:r w:rsidR="00C577B8">
              <w:rPr>
                <w:sz w:val="28"/>
                <w:szCs w:val="28"/>
              </w:rPr>
              <w:t>Федерального з</w:t>
            </w:r>
            <w:r>
              <w:rPr>
                <w:sz w:val="28"/>
                <w:szCs w:val="28"/>
              </w:rPr>
              <w:t xml:space="preserve">акона </w:t>
            </w:r>
            <w:r w:rsidR="00C577B8">
              <w:rPr>
                <w:sz w:val="28"/>
                <w:szCs w:val="28"/>
              </w:rPr>
              <w:t xml:space="preserve">от 24.07.2008 </w:t>
            </w:r>
            <w:r>
              <w:rPr>
                <w:sz w:val="28"/>
                <w:szCs w:val="28"/>
              </w:rPr>
              <w:t xml:space="preserve">№ 161-ФЗ </w:t>
            </w:r>
            <w:r w:rsidR="00C577B8">
              <w:rPr>
                <w:sz w:val="28"/>
                <w:szCs w:val="28"/>
              </w:rPr>
              <w:br/>
            </w:r>
            <w:r w:rsidR="0062621A">
              <w:rPr>
                <w:sz w:val="28"/>
                <w:szCs w:val="28"/>
              </w:rPr>
              <w:t xml:space="preserve">(в рамках проекта </w:t>
            </w:r>
            <w:r w:rsidR="00274943">
              <w:rPr>
                <w:sz w:val="28"/>
                <w:szCs w:val="28"/>
              </w:rPr>
              <w:t xml:space="preserve">«Развитие жилищного строительства </w:t>
            </w:r>
            <w:r w:rsidR="00C577B8">
              <w:rPr>
                <w:sz w:val="28"/>
                <w:szCs w:val="28"/>
              </w:rPr>
              <w:br/>
            </w:r>
            <w:r w:rsidR="00274943">
              <w:rPr>
                <w:sz w:val="28"/>
                <w:szCs w:val="28"/>
              </w:rPr>
              <w:t>и обеспечение граждан жильем в Кировской области»</w:t>
            </w:r>
            <w:r w:rsidR="0062621A">
              <w:rPr>
                <w:sz w:val="28"/>
                <w:szCs w:val="28"/>
              </w:rPr>
              <w:t>)</w:t>
            </w:r>
            <w:r w:rsidR="00C577B8">
              <w:rPr>
                <w:sz w:val="28"/>
                <w:szCs w:val="28"/>
              </w:rPr>
              <w:t>,</w:t>
            </w:r>
            <w:r w:rsidR="0062621A">
              <w:rPr>
                <w:sz w:val="28"/>
                <w:szCs w:val="28"/>
              </w:rPr>
              <w:t xml:space="preserve"> </w:t>
            </w:r>
            <w:r w:rsidR="007166CA">
              <w:rPr>
                <w:sz w:val="28"/>
                <w:szCs w:val="28"/>
              </w:rPr>
              <w:br/>
            </w:r>
            <w:r w:rsidR="00796110">
              <w:rPr>
                <w:sz w:val="28"/>
                <w:szCs w:val="28"/>
              </w:rPr>
              <w:t xml:space="preserve">составит </w:t>
            </w:r>
            <w:r>
              <w:rPr>
                <w:sz w:val="28"/>
                <w:szCs w:val="28"/>
              </w:rPr>
              <w:t>215 га</w:t>
            </w:r>
            <w:r w:rsidR="00A55054">
              <w:rPr>
                <w:sz w:val="28"/>
                <w:szCs w:val="28"/>
              </w:rPr>
              <w:t>;</w:t>
            </w:r>
          </w:p>
          <w:p w:rsidR="00A55054" w:rsidRDefault="003F17BA" w:rsidP="00A5505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объектов социальной и дорожной инфраструктуры, введенных в эксплуатацию в 2019 году </w:t>
            </w:r>
            <w:r w:rsidR="00A55054">
              <w:rPr>
                <w:sz w:val="28"/>
                <w:szCs w:val="28"/>
              </w:rPr>
              <w:t xml:space="preserve">(в рамках проекта «Развитие жилищного строительства </w:t>
            </w:r>
            <w:r>
              <w:rPr>
                <w:sz w:val="28"/>
                <w:szCs w:val="28"/>
              </w:rPr>
              <w:br/>
            </w:r>
            <w:r w:rsidR="00A55054">
              <w:rPr>
                <w:sz w:val="28"/>
                <w:szCs w:val="28"/>
              </w:rPr>
              <w:t>и обеспечение граждан жильем в Кировской области»</w:t>
            </w:r>
            <w:r>
              <w:rPr>
                <w:sz w:val="28"/>
                <w:szCs w:val="28"/>
              </w:rPr>
              <w:t>), составит 4 единицы»</w:t>
            </w:r>
            <w:r w:rsidR="00C577B8">
              <w:rPr>
                <w:sz w:val="28"/>
                <w:szCs w:val="28"/>
              </w:rPr>
              <w:t>.</w:t>
            </w:r>
          </w:p>
        </w:tc>
      </w:tr>
    </w:tbl>
    <w:p w:rsidR="00796110" w:rsidRDefault="00796110" w:rsidP="00533903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53EAF" w:rsidRDefault="00752136" w:rsidP="00C16C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353EAF" w:rsidRPr="0096597E">
        <w:rPr>
          <w:sz w:val="28"/>
          <w:szCs w:val="28"/>
        </w:rPr>
        <w:t>.</w:t>
      </w:r>
      <w:r w:rsidR="007D4193" w:rsidRPr="0096597E">
        <w:rPr>
          <w:sz w:val="28"/>
          <w:szCs w:val="28"/>
        </w:rPr>
        <w:t>2</w:t>
      </w:r>
      <w:r w:rsidR="00353EAF" w:rsidRPr="0096597E">
        <w:rPr>
          <w:sz w:val="28"/>
          <w:szCs w:val="28"/>
        </w:rPr>
        <w:t xml:space="preserve">. В разделе 2 «Приоритеты государственной политики </w:t>
      </w:r>
      <w:r w:rsidR="00353EAF" w:rsidRPr="0096597E">
        <w:rPr>
          <w:sz w:val="28"/>
          <w:szCs w:val="28"/>
        </w:rPr>
        <w:br/>
        <w:t xml:space="preserve">в сфере реализации Подпрограммы, цели, задачи, целевые показатели эффективности реализации Подпрограммы, описание ожидаемых конечных </w:t>
      </w:r>
      <w:r w:rsidR="00353EAF" w:rsidRPr="009E19C6">
        <w:rPr>
          <w:sz w:val="28"/>
          <w:szCs w:val="28"/>
        </w:rPr>
        <w:t>результатов реализации Подпрограммы, сроков и этапов реализации Подпрограммы»:</w:t>
      </w:r>
    </w:p>
    <w:p w:rsidR="00D86721" w:rsidRDefault="00752136" w:rsidP="007114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114DB">
        <w:rPr>
          <w:sz w:val="28"/>
          <w:szCs w:val="28"/>
        </w:rPr>
        <w:t xml:space="preserve">.2.1. В абзаце первом </w:t>
      </w:r>
      <w:r w:rsidR="00D86721">
        <w:rPr>
          <w:sz w:val="28"/>
          <w:szCs w:val="28"/>
        </w:rPr>
        <w:t>слов</w:t>
      </w:r>
      <w:r w:rsidR="007114DB">
        <w:rPr>
          <w:sz w:val="28"/>
          <w:szCs w:val="28"/>
        </w:rPr>
        <w:t>а</w:t>
      </w:r>
      <w:r w:rsidR="00D86721">
        <w:rPr>
          <w:sz w:val="28"/>
          <w:szCs w:val="28"/>
        </w:rPr>
        <w:t xml:space="preserve"> «</w:t>
      </w:r>
      <w:hyperlink r:id="rId15" w:history="1">
        <w:r w:rsidR="00D86721" w:rsidRPr="00D86721">
          <w:rPr>
            <w:sz w:val="28"/>
            <w:szCs w:val="28"/>
          </w:rPr>
          <w:t>Указом</w:t>
        </w:r>
      </w:hyperlink>
      <w:r w:rsidR="00D86721">
        <w:rPr>
          <w:sz w:val="28"/>
          <w:szCs w:val="28"/>
        </w:rPr>
        <w:t xml:space="preserve">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</w:t>
      </w:r>
      <w:r w:rsidR="007114DB">
        <w:rPr>
          <w:sz w:val="28"/>
          <w:szCs w:val="28"/>
        </w:rPr>
        <w:t xml:space="preserve"> и </w:t>
      </w:r>
      <w:hyperlink r:id="rId16" w:history="1">
        <w:r w:rsidR="007114DB" w:rsidRPr="007114DB">
          <w:rPr>
            <w:sz w:val="28"/>
            <w:szCs w:val="28"/>
          </w:rPr>
          <w:t>Стратегией</w:t>
        </w:r>
      </w:hyperlink>
      <w:r w:rsidR="007114DB" w:rsidRPr="007114DB">
        <w:rPr>
          <w:sz w:val="28"/>
          <w:szCs w:val="28"/>
        </w:rPr>
        <w:t xml:space="preserve"> </w:t>
      </w:r>
      <w:r w:rsidR="007114DB">
        <w:rPr>
          <w:sz w:val="28"/>
          <w:szCs w:val="28"/>
        </w:rPr>
        <w:t>социально-экономического развития</w:t>
      </w:r>
      <w:r w:rsidR="00DF6C7C">
        <w:rPr>
          <w:sz w:val="28"/>
          <w:szCs w:val="28"/>
        </w:rPr>
        <w:t>»</w:t>
      </w:r>
      <w:r w:rsidR="00D86721">
        <w:rPr>
          <w:sz w:val="28"/>
          <w:szCs w:val="28"/>
        </w:rPr>
        <w:t xml:space="preserve"> </w:t>
      </w:r>
      <w:r w:rsidR="00C577B8">
        <w:rPr>
          <w:sz w:val="28"/>
          <w:szCs w:val="28"/>
        </w:rPr>
        <w:t xml:space="preserve">заменить словами </w:t>
      </w:r>
      <w:r w:rsidR="00D86721">
        <w:rPr>
          <w:sz w:val="28"/>
          <w:szCs w:val="28"/>
        </w:rPr>
        <w:t>«</w:t>
      </w:r>
      <w:hyperlink r:id="rId17" w:history="1">
        <w:r w:rsidR="007114DB" w:rsidRPr="00D86721">
          <w:rPr>
            <w:sz w:val="28"/>
            <w:szCs w:val="28"/>
          </w:rPr>
          <w:t>Указом</w:t>
        </w:r>
      </w:hyperlink>
      <w:r w:rsidR="007114DB">
        <w:rPr>
          <w:sz w:val="28"/>
          <w:szCs w:val="28"/>
        </w:rPr>
        <w:t xml:space="preserve"> Президента Российской Федерации от 07.05.2012 № 600 «О мерах по обеспечению граждан Российской Федерации доступным и комфортным жильем </w:t>
      </w:r>
      <w:r w:rsidR="00C577B8">
        <w:rPr>
          <w:sz w:val="28"/>
          <w:szCs w:val="28"/>
        </w:rPr>
        <w:br/>
      </w:r>
      <w:r w:rsidR="007114DB">
        <w:rPr>
          <w:sz w:val="28"/>
          <w:szCs w:val="28"/>
        </w:rPr>
        <w:t>и повышению качества жилищно-коммунальных услуг»,</w:t>
      </w:r>
      <w:r w:rsidR="00DF6C7C">
        <w:rPr>
          <w:sz w:val="28"/>
          <w:szCs w:val="28"/>
        </w:rPr>
        <w:t xml:space="preserve"> </w:t>
      </w:r>
      <w:r w:rsidR="00D86721">
        <w:rPr>
          <w:sz w:val="28"/>
          <w:szCs w:val="28"/>
        </w:rPr>
        <w:t>Указом Президента Российской Фед</w:t>
      </w:r>
      <w:bookmarkStart w:id="0" w:name="_GoBack"/>
      <w:bookmarkEnd w:id="0"/>
      <w:r w:rsidR="00D86721">
        <w:rPr>
          <w:sz w:val="28"/>
          <w:szCs w:val="28"/>
        </w:rPr>
        <w:t xml:space="preserve">ерации от 07.05.2018 № 204 «О национальных целях </w:t>
      </w:r>
      <w:r w:rsidR="00C577B8">
        <w:rPr>
          <w:sz w:val="28"/>
          <w:szCs w:val="28"/>
        </w:rPr>
        <w:br/>
      </w:r>
      <w:r w:rsidR="00D86721">
        <w:rPr>
          <w:sz w:val="28"/>
          <w:szCs w:val="28"/>
        </w:rPr>
        <w:t xml:space="preserve">и стратегических задачах развития Российской Федерации на периоды </w:t>
      </w:r>
      <w:r w:rsidR="00C577B8">
        <w:rPr>
          <w:sz w:val="28"/>
          <w:szCs w:val="28"/>
        </w:rPr>
        <w:br/>
      </w:r>
      <w:r w:rsidR="00D86721">
        <w:rPr>
          <w:sz w:val="28"/>
          <w:szCs w:val="28"/>
        </w:rPr>
        <w:t>до 2024 года»</w:t>
      </w:r>
      <w:r w:rsidR="007114DB" w:rsidRPr="007114DB">
        <w:rPr>
          <w:sz w:val="28"/>
          <w:szCs w:val="28"/>
        </w:rPr>
        <w:t xml:space="preserve"> </w:t>
      </w:r>
      <w:r w:rsidR="007114DB">
        <w:rPr>
          <w:sz w:val="28"/>
          <w:szCs w:val="28"/>
        </w:rPr>
        <w:t xml:space="preserve">и </w:t>
      </w:r>
      <w:hyperlink r:id="rId18" w:history="1">
        <w:r w:rsidR="007114DB" w:rsidRPr="007114DB">
          <w:rPr>
            <w:sz w:val="28"/>
            <w:szCs w:val="28"/>
          </w:rPr>
          <w:t>Стратегией</w:t>
        </w:r>
      </w:hyperlink>
      <w:r w:rsidR="007114DB" w:rsidRPr="007114DB">
        <w:rPr>
          <w:sz w:val="28"/>
          <w:szCs w:val="28"/>
        </w:rPr>
        <w:t xml:space="preserve"> </w:t>
      </w:r>
      <w:r w:rsidR="007114DB">
        <w:rPr>
          <w:sz w:val="28"/>
          <w:szCs w:val="28"/>
        </w:rPr>
        <w:t>социально-экономического развития</w:t>
      </w:r>
      <w:r w:rsidR="00D86721">
        <w:rPr>
          <w:sz w:val="28"/>
          <w:szCs w:val="28"/>
        </w:rPr>
        <w:t>».</w:t>
      </w:r>
    </w:p>
    <w:p w:rsidR="00796110" w:rsidRDefault="00752136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35984">
        <w:rPr>
          <w:sz w:val="28"/>
          <w:szCs w:val="28"/>
        </w:rPr>
        <w:t>.2.</w:t>
      </w:r>
      <w:r w:rsidR="00BE6473">
        <w:rPr>
          <w:sz w:val="28"/>
          <w:szCs w:val="28"/>
        </w:rPr>
        <w:t>2</w:t>
      </w:r>
      <w:r w:rsidR="00796110">
        <w:rPr>
          <w:sz w:val="28"/>
          <w:szCs w:val="28"/>
        </w:rPr>
        <w:t xml:space="preserve">. После абзаца «количество граждан, переселенных </w:t>
      </w:r>
      <w:r>
        <w:rPr>
          <w:sz w:val="28"/>
          <w:szCs w:val="28"/>
        </w:rPr>
        <w:br/>
      </w:r>
      <w:r w:rsidR="00796110">
        <w:rPr>
          <w:sz w:val="28"/>
          <w:szCs w:val="28"/>
        </w:rPr>
        <w:t>из аварийного жилищного фонда</w:t>
      </w:r>
      <w:r w:rsidR="00810695">
        <w:rPr>
          <w:sz w:val="28"/>
          <w:szCs w:val="28"/>
        </w:rPr>
        <w:t>»</w:t>
      </w:r>
      <w:r w:rsidR="00821FB3">
        <w:rPr>
          <w:sz w:val="28"/>
          <w:szCs w:val="28"/>
        </w:rPr>
        <w:t xml:space="preserve"> </w:t>
      </w:r>
      <w:r w:rsidR="00796110">
        <w:rPr>
          <w:sz w:val="28"/>
          <w:szCs w:val="28"/>
        </w:rPr>
        <w:t>дополнить абзацами следующего содержания:</w:t>
      </w:r>
    </w:p>
    <w:p w:rsidR="00796110" w:rsidRDefault="00796110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«количество граждан, расселенных из аварийного жилищного фонда</w:t>
      </w:r>
      <w:r w:rsidR="00101436">
        <w:rPr>
          <w:rFonts w:eastAsia="Calibri"/>
          <w:sz w:val="28"/>
          <w:szCs w:val="28"/>
          <w:lang w:eastAsia="en-US"/>
        </w:rPr>
        <w:br/>
      </w:r>
      <w:r w:rsidR="00BE6473">
        <w:rPr>
          <w:rFonts w:eastAsia="Calibri"/>
          <w:sz w:val="28"/>
          <w:szCs w:val="28"/>
          <w:lang w:eastAsia="en-US"/>
        </w:rPr>
        <w:t>(в рамках</w:t>
      </w:r>
      <w:r w:rsidR="00035984">
        <w:rPr>
          <w:rFonts w:eastAsia="Calibri"/>
          <w:sz w:val="28"/>
          <w:szCs w:val="28"/>
          <w:lang w:eastAsia="en-US"/>
        </w:rPr>
        <w:t xml:space="preserve"> проекта «Обеспечение устойчивого сокращения непригодного </w:t>
      </w:r>
      <w:r w:rsidR="00BE6473">
        <w:rPr>
          <w:rFonts w:eastAsia="Calibri"/>
          <w:sz w:val="28"/>
          <w:szCs w:val="28"/>
          <w:lang w:eastAsia="en-US"/>
        </w:rPr>
        <w:br/>
      </w:r>
      <w:r w:rsidR="00035984">
        <w:rPr>
          <w:rFonts w:eastAsia="Calibri"/>
          <w:sz w:val="28"/>
          <w:szCs w:val="28"/>
          <w:lang w:eastAsia="en-US"/>
        </w:rPr>
        <w:t>для проживания жилищного фонда на территории Кировской области</w:t>
      </w:r>
      <w:r w:rsidR="00810695">
        <w:rPr>
          <w:rFonts w:eastAsia="Calibri"/>
          <w:sz w:val="28"/>
          <w:szCs w:val="28"/>
          <w:lang w:eastAsia="en-US"/>
        </w:rPr>
        <w:t>»</w:t>
      </w:r>
      <w:r w:rsidR="00D86721">
        <w:rPr>
          <w:rFonts w:eastAsia="Calibri"/>
          <w:sz w:val="28"/>
          <w:szCs w:val="28"/>
          <w:lang w:eastAsia="en-US"/>
        </w:rPr>
        <w:t>)</w:t>
      </w:r>
      <w:r>
        <w:rPr>
          <w:sz w:val="28"/>
          <w:szCs w:val="28"/>
        </w:rPr>
        <w:t>;</w:t>
      </w:r>
    </w:p>
    <w:p w:rsidR="00BE6473" w:rsidRDefault="00BE6473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E6473">
        <w:rPr>
          <w:rFonts w:eastAsia="Calibri"/>
          <w:sz w:val="28"/>
          <w:szCs w:val="28"/>
          <w:lang w:eastAsia="en-US"/>
        </w:rPr>
        <w:t xml:space="preserve">площадь земельных участков, вовлеченных в оборот в рамках </w:t>
      </w:r>
      <w:r w:rsidR="00C577B8">
        <w:rPr>
          <w:rFonts w:eastAsia="Calibri"/>
          <w:sz w:val="28"/>
          <w:szCs w:val="28"/>
          <w:lang w:eastAsia="en-US"/>
        </w:rPr>
        <w:t>Федерального з</w:t>
      </w:r>
      <w:r w:rsidRPr="00BE6473">
        <w:rPr>
          <w:rFonts w:eastAsia="Calibri"/>
          <w:sz w:val="28"/>
          <w:szCs w:val="28"/>
          <w:lang w:eastAsia="en-US"/>
        </w:rPr>
        <w:t xml:space="preserve">акона </w:t>
      </w:r>
      <w:r w:rsidR="00C577B8" w:rsidRPr="00BE6473">
        <w:rPr>
          <w:rFonts w:eastAsia="Calibri"/>
          <w:sz w:val="28"/>
          <w:szCs w:val="28"/>
          <w:lang w:eastAsia="en-US"/>
        </w:rPr>
        <w:t xml:space="preserve">от 24.07.2008 </w:t>
      </w:r>
      <w:r w:rsidRPr="00BE6473">
        <w:rPr>
          <w:rFonts w:eastAsia="Calibri"/>
          <w:sz w:val="28"/>
          <w:szCs w:val="28"/>
          <w:lang w:eastAsia="en-US"/>
        </w:rPr>
        <w:t xml:space="preserve">№ 161-ФЗ </w:t>
      </w:r>
      <w:r w:rsidR="00D86721" w:rsidRPr="00BE6473">
        <w:rPr>
          <w:rFonts w:eastAsia="Calibri"/>
          <w:sz w:val="28"/>
          <w:szCs w:val="28"/>
          <w:lang w:eastAsia="en-US"/>
        </w:rPr>
        <w:t>(в рамках</w:t>
      </w:r>
      <w:r w:rsidR="00D86721">
        <w:rPr>
          <w:sz w:val="28"/>
          <w:szCs w:val="28"/>
        </w:rPr>
        <w:t xml:space="preserve"> проекта «Развитие жилищного строительства и обеспечение граждан жильем в Кировской области»)</w:t>
      </w:r>
      <w:r>
        <w:rPr>
          <w:sz w:val="28"/>
          <w:szCs w:val="28"/>
        </w:rPr>
        <w:t>;</w:t>
      </w:r>
    </w:p>
    <w:p w:rsidR="00796110" w:rsidRDefault="00BE6473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объектов социальной и дорожной инфраструктуры, введенных в эксплуатацию </w:t>
      </w:r>
      <w:r w:rsidRPr="00BE6473">
        <w:rPr>
          <w:rFonts w:eastAsia="Calibri"/>
          <w:sz w:val="28"/>
          <w:szCs w:val="28"/>
          <w:lang w:eastAsia="en-US"/>
        </w:rPr>
        <w:t>(в рамках</w:t>
      </w:r>
      <w:r>
        <w:rPr>
          <w:sz w:val="28"/>
          <w:szCs w:val="28"/>
        </w:rPr>
        <w:t xml:space="preserve"> проекта «Развитие жилищного строительства и обеспечение граждан жильем в Кировской области»)</w:t>
      </w:r>
      <w:r w:rsidR="00796110">
        <w:rPr>
          <w:sz w:val="28"/>
          <w:szCs w:val="28"/>
        </w:rPr>
        <w:t xml:space="preserve">». </w:t>
      </w:r>
    </w:p>
    <w:p w:rsidR="00796110" w:rsidRDefault="00752136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796110">
        <w:rPr>
          <w:sz w:val="28"/>
          <w:szCs w:val="28"/>
        </w:rPr>
        <w:t>.2.</w:t>
      </w:r>
      <w:r w:rsidR="00BE6473">
        <w:rPr>
          <w:sz w:val="28"/>
          <w:szCs w:val="28"/>
        </w:rPr>
        <w:t>3. Абзац</w:t>
      </w:r>
      <w:r w:rsidR="00796110">
        <w:rPr>
          <w:sz w:val="28"/>
          <w:szCs w:val="28"/>
        </w:rPr>
        <w:t xml:space="preserve"> «общий объем ввода жилья в 2021 году составит </w:t>
      </w:r>
      <w:r w:rsidR="00796110">
        <w:rPr>
          <w:sz w:val="28"/>
          <w:szCs w:val="28"/>
        </w:rPr>
        <w:br/>
        <w:t>650 тыс. кв. метров;</w:t>
      </w:r>
      <w:r w:rsidR="00BE6473">
        <w:rPr>
          <w:sz w:val="28"/>
          <w:szCs w:val="28"/>
        </w:rPr>
        <w:t>» изложить в следующей редакции:</w:t>
      </w:r>
    </w:p>
    <w:p w:rsidR="00BE6473" w:rsidRDefault="00BE6473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«общий объем ввода жилья в 2021 году составит </w:t>
      </w:r>
      <w:r>
        <w:rPr>
          <w:sz w:val="28"/>
          <w:szCs w:val="28"/>
        </w:rPr>
        <w:br/>
        <w:t>648 тыс. кв. метров;».</w:t>
      </w:r>
    </w:p>
    <w:p w:rsidR="009C3A77" w:rsidRDefault="00752136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E6473" w:rsidRPr="00BE6473">
        <w:rPr>
          <w:sz w:val="28"/>
          <w:szCs w:val="28"/>
        </w:rPr>
        <w:t>.2.4. Абзац «</w:t>
      </w:r>
      <w:r w:rsidR="00796110" w:rsidRPr="00BE6473">
        <w:rPr>
          <w:sz w:val="28"/>
          <w:szCs w:val="28"/>
        </w:rPr>
        <w:t xml:space="preserve">соотношение средней рыночной стоимости стандартной квартиры общей площадью 54 кв. метра и среднего годового совокупного денежного дохода семьи, состоящей из 3 человек, составит </w:t>
      </w:r>
      <w:r w:rsidR="00BE6473">
        <w:rPr>
          <w:sz w:val="28"/>
          <w:szCs w:val="28"/>
        </w:rPr>
        <w:br/>
      </w:r>
      <w:r w:rsidR="00796110" w:rsidRPr="00BE6473">
        <w:rPr>
          <w:sz w:val="28"/>
          <w:szCs w:val="28"/>
        </w:rPr>
        <w:t>2,8 года к концу 2021 года;</w:t>
      </w:r>
      <w:r w:rsidR="007166CA">
        <w:rPr>
          <w:sz w:val="28"/>
          <w:szCs w:val="28"/>
        </w:rPr>
        <w:t>» изложить в следующей редакции:</w:t>
      </w:r>
    </w:p>
    <w:p w:rsidR="009C3A77" w:rsidRDefault="009C3A77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E6473">
        <w:rPr>
          <w:sz w:val="28"/>
          <w:szCs w:val="28"/>
        </w:rPr>
        <w:t>соотношение средней рыночной стоимости стандартной квартиры общей площадью 54 кв. метра и среднего годового совокупного денежного дохода семьи, состоящей из 3 человек, составит 2,8 года к концу 2018 года;</w:t>
      </w:r>
      <w:r w:rsidR="007166CA">
        <w:rPr>
          <w:sz w:val="28"/>
          <w:szCs w:val="28"/>
        </w:rPr>
        <w:t>».</w:t>
      </w:r>
    </w:p>
    <w:p w:rsidR="007166CA" w:rsidRDefault="00752136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166CA">
        <w:rPr>
          <w:sz w:val="28"/>
          <w:szCs w:val="28"/>
        </w:rPr>
        <w:t>.2.5. Абзац «объем выданных ипотечных кредитов в 2021 году увеличится до 22000 млн. рублей;» изложить в следующей редакции:</w:t>
      </w:r>
    </w:p>
    <w:p w:rsidR="009C3A77" w:rsidRDefault="007166CA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C3A77">
        <w:rPr>
          <w:sz w:val="28"/>
          <w:szCs w:val="28"/>
        </w:rPr>
        <w:t xml:space="preserve">объем выданных ипотечных кредитов в 2018 году увеличится </w:t>
      </w:r>
      <w:r w:rsidR="009C3A77">
        <w:rPr>
          <w:sz w:val="28"/>
          <w:szCs w:val="28"/>
        </w:rPr>
        <w:br/>
        <w:t>до 19000 млн. рублей;».</w:t>
      </w:r>
    </w:p>
    <w:p w:rsidR="009C3A77" w:rsidRDefault="00752136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C1A2D">
        <w:rPr>
          <w:sz w:val="28"/>
          <w:szCs w:val="28"/>
        </w:rPr>
        <w:t>.2.</w:t>
      </w:r>
      <w:r w:rsidR="00C3122C">
        <w:rPr>
          <w:sz w:val="28"/>
          <w:szCs w:val="28"/>
        </w:rPr>
        <w:t>6</w:t>
      </w:r>
      <w:r w:rsidR="00BC1A2D">
        <w:rPr>
          <w:sz w:val="28"/>
          <w:szCs w:val="28"/>
        </w:rPr>
        <w:t>. После абзаца «</w:t>
      </w:r>
      <w:r w:rsidR="002814BE">
        <w:rPr>
          <w:sz w:val="28"/>
          <w:szCs w:val="28"/>
        </w:rPr>
        <w:t xml:space="preserve">протяженность построенной дороги (строительство улицы Энтузиастов и улицы Капитана Дорофеева </w:t>
      </w:r>
      <w:r w:rsidR="002814BE">
        <w:rPr>
          <w:sz w:val="28"/>
          <w:szCs w:val="28"/>
        </w:rPr>
        <w:br/>
        <w:t>в г. Кирове) составит 1330 метров в 2018 году»</w:t>
      </w:r>
      <w:r w:rsidR="00821FB3">
        <w:rPr>
          <w:sz w:val="28"/>
          <w:szCs w:val="28"/>
        </w:rPr>
        <w:t xml:space="preserve"> </w:t>
      </w:r>
      <w:r w:rsidR="009C3A77" w:rsidRPr="00BC1A2D">
        <w:rPr>
          <w:sz w:val="28"/>
          <w:szCs w:val="28"/>
        </w:rPr>
        <w:t>дополнить абзацами следующего содержания:</w:t>
      </w:r>
    </w:p>
    <w:p w:rsidR="009C3A77" w:rsidRDefault="009C3A77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«количество граждан, расселенных из аварийного жилищного фонда </w:t>
      </w:r>
      <w:r w:rsidR="00035984">
        <w:rPr>
          <w:sz w:val="28"/>
          <w:szCs w:val="28"/>
        </w:rPr>
        <w:br/>
      </w:r>
      <w:r w:rsidR="00D86721">
        <w:rPr>
          <w:sz w:val="28"/>
          <w:szCs w:val="28"/>
        </w:rPr>
        <w:t>(в рамках</w:t>
      </w:r>
      <w:r w:rsidR="00035984">
        <w:rPr>
          <w:rFonts w:eastAsia="Calibri"/>
          <w:sz w:val="28"/>
          <w:szCs w:val="28"/>
          <w:lang w:eastAsia="en-US"/>
        </w:rPr>
        <w:t xml:space="preserve"> проекта «Обеспечение устойчивого сокращения непригодного </w:t>
      </w:r>
      <w:r w:rsidR="00D86721">
        <w:rPr>
          <w:rFonts w:eastAsia="Calibri"/>
          <w:sz w:val="28"/>
          <w:szCs w:val="28"/>
          <w:lang w:eastAsia="en-US"/>
        </w:rPr>
        <w:br/>
      </w:r>
      <w:r w:rsidR="00035984">
        <w:rPr>
          <w:rFonts w:eastAsia="Calibri"/>
          <w:sz w:val="28"/>
          <w:szCs w:val="28"/>
          <w:lang w:eastAsia="en-US"/>
        </w:rPr>
        <w:t>для проживания жилищного фонда на территории Кировской области»</w:t>
      </w:r>
      <w:r w:rsidR="00D86721">
        <w:rPr>
          <w:rFonts w:eastAsia="Calibri"/>
          <w:sz w:val="28"/>
          <w:szCs w:val="28"/>
          <w:lang w:eastAsia="en-US"/>
        </w:rPr>
        <w:t>)</w:t>
      </w:r>
      <w:r w:rsidR="00035984">
        <w:rPr>
          <w:rFonts w:eastAsia="Calibri"/>
          <w:sz w:val="28"/>
          <w:szCs w:val="28"/>
          <w:lang w:eastAsia="en-US"/>
        </w:rPr>
        <w:t xml:space="preserve">, </w:t>
      </w:r>
      <w:r w:rsidR="00D86721">
        <w:rPr>
          <w:rFonts w:eastAsia="Calibri"/>
          <w:sz w:val="28"/>
          <w:szCs w:val="28"/>
          <w:lang w:eastAsia="en-US"/>
        </w:rPr>
        <w:br/>
      </w:r>
      <w:r w:rsidR="00591AF1">
        <w:rPr>
          <w:sz w:val="28"/>
          <w:szCs w:val="28"/>
        </w:rPr>
        <w:t>составит 1,7</w:t>
      </w:r>
      <w:r>
        <w:rPr>
          <w:sz w:val="28"/>
          <w:szCs w:val="28"/>
        </w:rPr>
        <w:t xml:space="preserve"> тыс. человек;</w:t>
      </w:r>
    </w:p>
    <w:p w:rsidR="00BC1A2D" w:rsidRDefault="00BC1A2D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55054">
        <w:rPr>
          <w:sz w:val="28"/>
          <w:szCs w:val="28"/>
        </w:rPr>
        <w:t>лощадь земельных участков, вовлеченных в оборот в рамка</w:t>
      </w:r>
      <w:r>
        <w:rPr>
          <w:sz w:val="28"/>
          <w:szCs w:val="28"/>
        </w:rPr>
        <w:t xml:space="preserve">х </w:t>
      </w:r>
      <w:r w:rsidR="00C577B8">
        <w:rPr>
          <w:sz w:val="28"/>
          <w:szCs w:val="28"/>
        </w:rPr>
        <w:t>Федерального з</w:t>
      </w:r>
      <w:r>
        <w:rPr>
          <w:sz w:val="28"/>
          <w:szCs w:val="28"/>
        </w:rPr>
        <w:t xml:space="preserve">акона </w:t>
      </w:r>
      <w:r w:rsidR="00C577B8">
        <w:rPr>
          <w:sz w:val="28"/>
          <w:szCs w:val="28"/>
        </w:rPr>
        <w:t xml:space="preserve">от 24.07.2008 </w:t>
      </w:r>
      <w:r>
        <w:rPr>
          <w:sz w:val="28"/>
          <w:szCs w:val="28"/>
        </w:rPr>
        <w:t>№ 161-ФЗ (в рамках проекта «Развитие жилищного строительства и обеспечение граждан жильем в Кировской области»)</w:t>
      </w:r>
      <w:r w:rsidR="00106BF2">
        <w:rPr>
          <w:sz w:val="28"/>
          <w:szCs w:val="28"/>
        </w:rPr>
        <w:t>,</w:t>
      </w:r>
      <w:r w:rsidR="00C577B8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составит 215 га;</w:t>
      </w:r>
    </w:p>
    <w:p w:rsidR="00BC1A2D" w:rsidRDefault="00BC1A2D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объектов социальной и дорожной инфраструктуры, введенных в эксплуатацию в 2019 году (в рамках проекта «Развитие </w:t>
      </w:r>
      <w:r>
        <w:rPr>
          <w:sz w:val="28"/>
          <w:szCs w:val="28"/>
        </w:rPr>
        <w:lastRenderedPageBreak/>
        <w:t>жилищного строительства и обеспечение граждан жильем в Кировской области»), составит 4 единицы».</w:t>
      </w:r>
    </w:p>
    <w:p w:rsidR="009C3A77" w:rsidRDefault="00752136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C3A77">
        <w:rPr>
          <w:sz w:val="28"/>
          <w:szCs w:val="28"/>
        </w:rPr>
        <w:t xml:space="preserve">.3. В разделе 3 «Обобщенная характеристика </w:t>
      </w:r>
      <w:r w:rsidR="009C3A77" w:rsidRPr="009C3A77">
        <w:rPr>
          <w:sz w:val="28"/>
          <w:szCs w:val="28"/>
        </w:rPr>
        <w:t>мероприятий Подпрограммы</w:t>
      </w:r>
      <w:r w:rsidR="009C3A77">
        <w:rPr>
          <w:sz w:val="28"/>
          <w:szCs w:val="28"/>
        </w:rPr>
        <w:t>»:</w:t>
      </w:r>
    </w:p>
    <w:p w:rsidR="008F6BA6" w:rsidRDefault="00752136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F6EF5">
        <w:rPr>
          <w:sz w:val="28"/>
          <w:szCs w:val="28"/>
        </w:rPr>
        <w:t xml:space="preserve">.3.1. </w:t>
      </w:r>
      <w:r w:rsidR="00C577B8">
        <w:rPr>
          <w:sz w:val="28"/>
          <w:szCs w:val="28"/>
        </w:rPr>
        <w:t>А</w:t>
      </w:r>
      <w:r w:rsidR="004F6EF5">
        <w:rPr>
          <w:sz w:val="28"/>
          <w:szCs w:val="28"/>
        </w:rPr>
        <w:t xml:space="preserve">бзац </w:t>
      </w:r>
      <w:r w:rsidR="008F6BA6">
        <w:rPr>
          <w:sz w:val="28"/>
          <w:szCs w:val="28"/>
        </w:rPr>
        <w:t xml:space="preserve">«Прогнозный </w:t>
      </w:r>
      <w:r w:rsidR="008F6BA6" w:rsidRPr="004E5C37">
        <w:rPr>
          <w:sz w:val="28"/>
          <w:szCs w:val="28"/>
        </w:rPr>
        <w:t>перечень</w:t>
      </w:r>
      <w:r w:rsidR="008F6BA6">
        <w:rPr>
          <w:sz w:val="28"/>
          <w:szCs w:val="28"/>
        </w:rPr>
        <w:t xml:space="preserve"> проектов по развитию территорий, расположенных в границах населенных пунктов, предусматривающих строительство жилья, представлен в приложении </w:t>
      </w:r>
      <w:r w:rsidR="001F39CA">
        <w:rPr>
          <w:sz w:val="28"/>
          <w:szCs w:val="28"/>
        </w:rPr>
        <w:t>№ 2</w:t>
      </w:r>
      <w:r w:rsidR="00C577B8">
        <w:rPr>
          <w:sz w:val="28"/>
          <w:szCs w:val="28"/>
        </w:rPr>
        <w:br/>
      </w:r>
      <w:r w:rsidR="008F6BA6">
        <w:rPr>
          <w:sz w:val="28"/>
          <w:szCs w:val="28"/>
        </w:rPr>
        <w:t xml:space="preserve">к Подпрограмме» </w:t>
      </w:r>
      <w:r w:rsidR="00C577B8">
        <w:rPr>
          <w:sz w:val="28"/>
          <w:szCs w:val="28"/>
        </w:rPr>
        <w:t xml:space="preserve">пункта 3.1. </w:t>
      </w:r>
      <w:r w:rsidR="008F6BA6">
        <w:rPr>
          <w:sz w:val="28"/>
          <w:szCs w:val="28"/>
        </w:rPr>
        <w:t>изложить в следующей редакции:</w:t>
      </w:r>
    </w:p>
    <w:p w:rsidR="004F6EF5" w:rsidRDefault="004F6EF5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1A2D">
        <w:rPr>
          <w:sz w:val="28"/>
          <w:szCs w:val="28"/>
        </w:rPr>
        <w:t>«Срок реализации отдельного мероприятия: с 2013 года по 2018 год включительно</w:t>
      </w:r>
      <w:r w:rsidR="00BC1A2D">
        <w:rPr>
          <w:sz w:val="28"/>
          <w:szCs w:val="28"/>
        </w:rPr>
        <w:t xml:space="preserve">. </w:t>
      </w:r>
      <w:r w:rsidR="009B7D66" w:rsidRPr="00BC1A2D">
        <w:rPr>
          <w:sz w:val="28"/>
          <w:szCs w:val="28"/>
        </w:rPr>
        <w:t xml:space="preserve">С 2019 года мероприятие реализуется в рамках проекта </w:t>
      </w:r>
      <w:r w:rsidR="00BC1A2D">
        <w:rPr>
          <w:sz w:val="28"/>
          <w:szCs w:val="28"/>
        </w:rPr>
        <w:t xml:space="preserve">«Развитие жилищного строительства и обеспечение граждан жильем </w:t>
      </w:r>
      <w:r w:rsidR="00BC1A2D">
        <w:rPr>
          <w:sz w:val="28"/>
          <w:szCs w:val="28"/>
        </w:rPr>
        <w:br/>
        <w:t>в Кировской области»</w:t>
      </w:r>
      <w:r w:rsidRPr="00BC1A2D">
        <w:rPr>
          <w:sz w:val="28"/>
          <w:szCs w:val="28"/>
        </w:rPr>
        <w:t>.</w:t>
      </w:r>
    </w:p>
    <w:p w:rsidR="000911C6" w:rsidRDefault="00752136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911C6">
        <w:rPr>
          <w:sz w:val="28"/>
          <w:szCs w:val="28"/>
        </w:rPr>
        <w:t>.3.2. Пункт 3.2 дополнить абзацем следующего содержания:</w:t>
      </w:r>
    </w:p>
    <w:p w:rsidR="000911C6" w:rsidRDefault="000911C6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«Срок реализации отдельного мероприятия: с 2013 года по 2018 год включительно</w:t>
      </w:r>
      <w:r w:rsidR="009B7D66" w:rsidRPr="00BC1A2D">
        <w:rPr>
          <w:sz w:val="28"/>
          <w:szCs w:val="28"/>
        </w:rPr>
        <w:t xml:space="preserve">. С 2019 года мероприятие реализуется в рамках проекта </w:t>
      </w:r>
      <w:r w:rsidR="00BC1A2D">
        <w:rPr>
          <w:sz w:val="28"/>
          <w:szCs w:val="28"/>
        </w:rPr>
        <w:t xml:space="preserve">«Развитие жилищного строительства и обеспечение граждан жильем </w:t>
      </w:r>
      <w:r w:rsidR="00BC1A2D">
        <w:rPr>
          <w:sz w:val="28"/>
          <w:szCs w:val="28"/>
        </w:rPr>
        <w:br/>
        <w:t>в Кировской области»</w:t>
      </w:r>
      <w:r>
        <w:rPr>
          <w:sz w:val="28"/>
          <w:szCs w:val="28"/>
        </w:rPr>
        <w:t>.</w:t>
      </w:r>
    </w:p>
    <w:p w:rsidR="002105FC" w:rsidRDefault="00752136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105FC">
        <w:rPr>
          <w:sz w:val="28"/>
          <w:szCs w:val="28"/>
        </w:rPr>
        <w:t>.3.</w:t>
      </w:r>
      <w:r w:rsidR="00BC1A2D">
        <w:rPr>
          <w:sz w:val="28"/>
          <w:szCs w:val="28"/>
        </w:rPr>
        <w:t>3</w:t>
      </w:r>
      <w:r w:rsidR="002105FC">
        <w:rPr>
          <w:sz w:val="28"/>
          <w:szCs w:val="28"/>
        </w:rPr>
        <w:t>. Пункт 3.</w:t>
      </w:r>
      <w:r w:rsidR="00BC1A2D">
        <w:rPr>
          <w:sz w:val="28"/>
          <w:szCs w:val="28"/>
        </w:rPr>
        <w:t>5</w:t>
      </w:r>
      <w:r w:rsidR="002105FC">
        <w:rPr>
          <w:sz w:val="28"/>
          <w:szCs w:val="28"/>
        </w:rPr>
        <w:t xml:space="preserve"> дополнить абзацем следующего содержания:</w:t>
      </w:r>
    </w:p>
    <w:p w:rsidR="002105FC" w:rsidRDefault="002105FC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«Срок реализации отдельного мероприятия: с 2013 года по 2018 год включительно».</w:t>
      </w:r>
    </w:p>
    <w:p w:rsidR="00AD5A26" w:rsidRDefault="00752136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66AE2">
        <w:rPr>
          <w:sz w:val="28"/>
          <w:szCs w:val="28"/>
        </w:rPr>
        <w:t>.3.</w:t>
      </w:r>
      <w:r w:rsidR="00BC1A2D">
        <w:rPr>
          <w:sz w:val="28"/>
          <w:szCs w:val="28"/>
        </w:rPr>
        <w:t>4</w:t>
      </w:r>
      <w:r w:rsidR="00AD5A26">
        <w:rPr>
          <w:sz w:val="28"/>
          <w:szCs w:val="28"/>
        </w:rPr>
        <w:t>. Дополнить пунктами</w:t>
      </w:r>
      <w:r w:rsidR="009C2AE1">
        <w:rPr>
          <w:sz w:val="28"/>
          <w:szCs w:val="28"/>
        </w:rPr>
        <w:t xml:space="preserve"> 3.8 – 3.9</w:t>
      </w:r>
      <w:r w:rsidR="00AD5A26">
        <w:rPr>
          <w:sz w:val="28"/>
          <w:szCs w:val="28"/>
        </w:rPr>
        <w:t xml:space="preserve"> следующего содержания:</w:t>
      </w:r>
    </w:p>
    <w:p w:rsidR="00AD5A26" w:rsidRDefault="009B7D66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«3.8. П</w:t>
      </w:r>
      <w:r w:rsidR="00AD5A26" w:rsidRPr="00A71A79">
        <w:rPr>
          <w:sz w:val="28"/>
          <w:szCs w:val="28"/>
        </w:rPr>
        <w:t>роект «Обеспечение устойчивого сокращения</w:t>
      </w:r>
      <w:r w:rsidR="00AD5A26">
        <w:rPr>
          <w:sz w:val="28"/>
          <w:szCs w:val="28"/>
        </w:rPr>
        <w:t xml:space="preserve"> непригодного </w:t>
      </w:r>
      <w:r w:rsidR="00BC1A2D">
        <w:rPr>
          <w:sz w:val="28"/>
          <w:szCs w:val="28"/>
        </w:rPr>
        <w:br/>
      </w:r>
      <w:r w:rsidR="00AD5A26">
        <w:rPr>
          <w:sz w:val="28"/>
          <w:szCs w:val="28"/>
        </w:rPr>
        <w:t>для проживания жилищного фонда на территории Кировской области»</w:t>
      </w:r>
      <w:r>
        <w:rPr>
          <w:sz w:val="28"/>
          <w:szCs w:val="28"/>
        </w:rPr>
        <w:t xml:space="preserve"> реализуется </w:t>
      </w:r>
      <w:r w:rsidR="00AD5A26">
        <w:rPr>
          <w:sz w:val="28"/>
          <w:szCs w:val="28"/>
        </w:rPr>
        <w:t xml:space="preserve">в рамках федерального проекта «Обеспечение устойчивого сокращения непригодного для проживания жилищного фонда», входящего </w:t>
      </w:r>
      <w:r w:rsidR="000911C6">
        <w:rPr>
          <w:sz w:val="28"/>
          <w:szCs w:val="28"/>
        </w:rPr>
        <w:br/>
      </w:r>
      <w:r w:rsidR="00AD5A26">
        <w:rPr>
          <w:sz w:val="28"/>
          <w:szCs w:val="28"/>
        </w:rPr>
        <w:t>в национальный проект «Жилье и городская среда».</w:t>
      </w:r>
    </w:p>
    <w:p w:rsidR="000911C6" w:rsidRPr="00284532" w:rsidRDefault="000911C6" w:rsidP="00C16C0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60511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 xml:space="preserve">проекта </w:t>
      </w:r>
      <w:r w:rsidR="001E0750" w:rsidRPr="001E0750">
        <w:rPr>
          <w:sz w:val="28"/>
          <w:szCs w:val="28"/>
        </w:rPr>
        <w:t>«Обеспечение устойчивого сокращения непригодного для проживания жилищного фонда на территории Кировской области»</w:t>
      </w:r>
      <w:r w:rsidR="006916B9">
        <w:rPr>
          <w:sz w:val="28"/>
          <w:szCs w:val="28"/>
        </w:rPr>
        <w:t xml:space="preserve"> </w:t>
      </w:r>
      <w:r w:rsidR="000F2F39">
        <w:rPr>
          <w:sz w:val="28"/>
          <w:szCs w:val="28"/>
        </w:rPr>
        <w:t>планируется предоставлять</w:t>
      </w:r>
      <w:r w:rsidRPr="00260511">
        <w:rPr>
          <w:sz w:val="28"/>
          <w:szCs w:val="28"/>
        </w:rPr>
        <w:t xml:space="preserve"> субсидии</w:t>
      </w:r>
      <w:r w:rsidR="00D3529C">
        <w:rPr>
          <w:sz w:val="28"/>
          <w:szCs w:val="28"/>
        </w:rPr>
        <w:t xml:space="preserve"> </w:t>
      </w:r>
      <w:r w:rsidR="001E0750">
        <w:rPr>
          <w:sz w:val="28"/>
          <w:szCs w:val="28"/>
        </w:rPr>
        <w:t>местным бюджетам</w:t>
      </w:r>
      <w:r w:rsidR="001E0750">
        <w:rPr>
          <w:sz w:val="28"/>
          <w:szCs w:val="28"/>
        </w:rPr>
        <w:br/>
      </w:r>
      <w:r w:rsidR="009B7D66">
        <w:rPr>
          <w:sz w:val="28"/>
          <w:szCs w:val="28"/>
        </w:rPr>
        <w:t xml:space="preserve">из областного бюджета </w:t>
      </w:r>
      <w:r>
        <w:rPr>
          <w:sz w:val="28"/>
          <w:szCs w:val="28"/>
        </w:rPr>
        <w:t xml:space="preserve">на расселение граждан из аварийного жилищного </w:t>
      </w:r>
      <w:r>
        <w:rPr>
          <w:sz w:val="28"/>
          <w:szCs w:val="28"/>
        </w:rPr>
        <w:lastRenderedPageBreak/>
        <w:t>фонда</w:t>
      </w:r>
      <w:r w:rsidR="006916B9">
        <w:rPr>
          <w:sz w:val="28"/>
          <w:szCs w:val="28"/>
        </w:rPr>
        <w:t xml:space="preserve"> </w:t>
      </w:r>
      <w:r w:rsidR="006A7FCA">
        <w:rPr>
          <w:sz w:val="28"/>
          <w:szCs w:val="28"/>
        </w:rPr>
        <w:t xml:space="preserve">(далее – субсидии </w:t>
      </w:r>
      <w:r w:rsidR="006A7FCA" w:rsidRPr="00C0154B">
        <w:rPr>
          <w:sz w:val="28"/>
          <w:szCs w:val="28"/>
        </w:rPr>
        <w:t>на расселение граждан из аварийного</w:t>
      </w:r>
      <w:r w:rsidR="00284532">
        <w:rPr>
          <w:sz w:val="28"/>
          <w:szCs w:val="28"/>
        </w:rPr>
        <w:br/>
      </w:r>
      <w:r w:rsidR="006A7FCA" w:rsidRPr="00C0154B">
        <w:rPr>
          <w:sz w:val="28"/>
          <w:szCs w:val="28"/>
        </w:rPr>
        <w:t>жилищного фонда</w:t>
      </w:r>
      <w:r w:rsidR="006A7FCA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911C6" w:rsidRPr="00A71A79" w:rsidRDefault="000911C6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60511">
        <w:rPr>
          <w:sz w:val="28"/>
          <w:szCs w:val="28"/>
        </w:rPr>
        <w:t xml:space="preserve">убсидии </w:t>
      </w:r>
      <w:r>
        <w:rPr>
          <w:sz w:val="28"/>
          <w:szCs w:val="28"/>
        </w:rPr>
        <w:t xml:space="preserve">на расселение граждан из аварийного жилищного фонда предоставляются в соответствии с условиями предоставления и методикой расчета субсидий </w:t>
      </w:r>
      <w:r w:rsidR="001E0750">
        <w:rPr>
          <w:sz w:val="28"/>
          <w:szCs w:val="28"/>
        </w:rPr>
        <w:t xml:space="preserve">местным бюджетам </w:t>
      </w:r>
      <w:r>
        <w:rPr>
          <w:sz w:val="28"/>
          <w:szCs w:val="28"/>
        </w:rPr>
        <w:t>из областного бюджета на расселение граждан из аварийного жилищного фонда</w:t>
      </w:r>
      <w:r w:rsidR="00A446AD">
        <w:rPr>
          <w:sz w:val="28"/>
          <w:szCs w:val="28"/>
        </w:rPr>
        <w:t xml:space="preserve"> </w:t>
      </w:r>
      <w:r w:rsidR="00E11F9F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 xml:space="preserve"> </w:t>
      </w:r>
      <w:r w:rsidRPr="00A71A79">
        <w:rPr>
          <w:sz w:val="28"/>
          <w:szCs w:val="28"/>
        </w:rPr>
        <w:t>приложени</w:t>
      </w:r>
      <w:r w:rsidR="00E11F9F">
        <w:rPr>
          <w:sz w:val="28"/>
          <w:szCs w:val="28"/>
        </w:rPr>
        <w:t>ю</w:t>
      </w:r>
      <w:r w:rsidRPr="00A71A79">
        <w:rPr>
          <w:sz w:val="28"/>
          <w:szCs w:val="28"/>
        </w:rPr>
        <w:t xml:space="preserve"> </w:t>
      </w:r>
      <w:r w:rsidR="001167C9" w:rsidRPr="00A71A79">
        <w:rPr>
          <w:sz w:val="28"/>
          <w:szCs w:val="28"/>
        </w:rPr>
        <w:t>№</w:t>
      </w:r>
      <w:r w:rsidR="00D3529C">
        <w:rPr>
          <w:sz w:val="28"/>
          <w:szCs w:val="28"/>
        </w:rPr>
        <w:t xml:space="preserve"> </w:t>
      </w:r>
      <w:r w:rsidR="0046377C">
        <w:rPr>
          <w:sz w:val="28"/>
          <w:szCs w:val="28"/>
        </w:rPr>
        <w:t>2–1</w:t>
      </w:r>
      <w:r w:rsidR="00805A05" w:rsidRPr="00A71A79">
        <w:rPr>
          <w:sz w:val="28"/>
          <w:szCs w:val="28"/>
        </w:rPr>
        <w:t>»</w:t>
      </w:r>
      <w:r w:rsidRPr="00A71A79">
        <w:rPr>
          <w:sz w:val="28"/>
          <w:szCs w:val="28"/>
        </w:rPr>
        <w:t>.</w:t>
      </w:r>
    </w:p>
    <w:p w:rsidR="00B55C82" w:rsidRDefault="00CA5090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20A0E" w:rsidRPr="00A71A79">
        <w:rPr>
          <w:sz w:val="28"/>
          <w:szCs w:val="28"/>
        </w:rPr>
        <w:t>.9.</w:t>
      </w:r>
      <w:r w:rsidR="00393F75">
        <w:rPr>
          <w:sz w:val="28"/>
          <w:szCs w:val="28"/>
        </w:rPr>
        <w:t xml:space="preserve"> </w:t>
      </w:r>
      <w:r w:rsidR="009B7D66">
        <w:rPr>
          <w:sz w:val="28"/>
          <w:szCs w:val="28"/>
        </w:rPr>
        <w:t>П</w:t>
      </w:r>
      <w:r w:rsidR="00B55C82" w:rsidRPr="00B55C82">
        <w:rPr>
          <w:sz w:val="28"/>
          <w:szCs w:val="28"/>
        </w:rPr>
        <w:t xml:space="preserve">роект «Развитие жилищного строительства и обеспечение граждан жильем в Кировской области» </w:t>
      </w:r>
      <w:r w:rsidR="009B7D66">
        <w:rPr>
          <w:sz w:val="28"/>
          <w:szCs w:val="28"/>
        </w:rPr>
        <w:t xml:space="preserve">реализуется </w:t>
      </w:r>
      <w:r w:rsidR="00B55C82" w:rsidRPr="00B55C82">
        <w:rPr>
          <w:sz w:val="28"/>
          <w:szCs w:val="28"/>
        </w:rPr>
        <w:t xml:space="preserve">в рамках федерального проекта «Жилье», входящего в состав национального проекта «Жилье </w:t>
      </w:r>
      <w:r w:rsidR="000C2B2D">
        <w:rPr>
          <w:sz w:val="28"/>
          <w:szCs w:val="28"/>
        </w:rPr>
        <w:br/>
      </w:r>
      <w:r w:rsidR="00B55C82" w:rsidRPr="00B55C82">
        <w:rPr>
          <w:sz w:val="28"/>
          <w:szCs w:val="28"/>
        </w:rPr>
        <w:t>и городская среда».</w:t>
      </w:r>
    </w:p>
    <w:p w:rsidR="00B76210" w:rsidRPr="00B76210" w:rsidRDefault="00B76210" w:rsidP="00B7621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76210">
        <w:rPr>
          <w:sz w:val="28"/>
          <w:szCs w:val="28"/>
        </w:rPr>
        <w:t xml:space="preserve">В рамках федерального проекта </w:t>
      </w:r>
      <w:r>
        <w:rPr>
          <w:sz w:val="28"/>
          <w:szCs w:val="28"/>
        </w:rPr>
        <w:t>«Ж</w:t>
      </w:r>
      <w:r w:rsidRPr="00B76210">
        <w:rPr>
          <w:sz w:val="28"/>
          <w:szCs w:val="28"/>
        </w:rPr>
        <w:t>илье</w:t>
      </w:r>
      <w:r>
        <w:rPr>
          <w:sz w:val="28"/>
          <w:szCs w:val="28"/>
        </w:rPr>
        <w:t>»</w:t>
      </w:r>
      <w:r w:rsidRPr="00B76210">
        <w:rPr>
          <w:sz w:val="28"/>
          <w:szCs w:val="28"/>
        </w:rPr>
        <w:t xml:space="preserve"> из федерального бюджета бюджетам субъектов Российской Федерации предоставляется субсидия </w:t>
      </w:r>
      <w:r>
        <w:rPr>
          <w:sz w:val="28"/>
          <w:szCs w:val="28"/>
        </w:rPr>
        <w:br/>
      </w:r>
      <w:r w:rsidRPr="00B76210">
        <w:rPr>
          <w:sz w:val="28"/>
          <w:szCs w:val="28"/>
        </w:rPr>
        <w:t>на софинансирование расходных обязательств субъектов Российской Федерации по реализации проектов по развитию территорий, расположенных в границах населенных пунктов, предусматривающих строительство жилья, которые включены в государственные программы субъектов Российской Федерации по р</w:t>
      </w:r>
      <w:r>
        <w:rPr>
          <w:sz w:val="28"/>
          <w:szCs w:val="28"/>
        </w:rPr>
        <w:t>азвитию жилищного строительства</w:t>
      </w:r>
      <w:r w:rsidRPr="00B76210">
        <w:rPr>
          <w:sz w:val="28"/>
          <w:szCs w:val="28"/>
        </w:rPr>
        <w:t>.</w:t>
      </w:r>
    </w:p>
    <w:p w:rsidR="00B76210" w:rsidRPr="00B76210" w:rsidRDefault="00B76210" w:rsidP="00B7621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76210">
        <w:rPr>
          <w:sz w:val="28"/>
          <w:szCs w:val="28"/>
        </w:rPr>
        <w:t>Проекты по развитию территорий в целях жилищного строительства реализуются на территории города Кирова.</w:t>
      </w:r>
    </w:p>
    <w:p w:rsidR="000F2F39" w:rsidRPr="002814BE" w:rsidRDefault="000F2F39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14BE">
        <w:rPr>
          <w:sz w:val="28"/>
          <w:szCs w:val="28"/>
        </w:rPr>
        <w:t xml:space="preserve">В рамках проекта </w:t>
      </w:r>
      <w:r w:rsidR="00D832FE" w:rsidRPr="00B55C82">
        <w:rPr>
          <w:sz w:val="28"/>
          <w:szCs w:val="28"/>
        </w:rPr>
        <w:t>«Развитие жилищного строительства и обеспечение граждан жильем в Кировской области»</w:t>
      </w:r>
      <w:r w:rsidR="006916B9">
        <w:rPr>
          <w:sz w:val="28"/>
          <w:szCs w:val="28"/>
        </w:rPr>
        <w:t xml:space="preserve"> </w:t>
      </w:r>
      <w:r w:rsidRPr="002814BE">
        <w:rPr>
          <w:sz w:val="28"/>
          <w:szCs w:val="28"/>
        </w:rPr>
        <w:t>планируется:</w:t>
      </w:r>
    </w:p>
    <w:p w:rsidR="00CB4DCB" w:rsidRDefault="00940441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B4DCB" w:rsidRPr="00CB4DCB">
        <w:rPr>
          <w:sz w:val="28"/>
          <w:szCs w:val="28"/>
        </w:rPr>
        <w:t xml:space="preserve">троительство </w:t>
      </w:r>
      <w:r w:rsidR="00CB4DCB">
        <w:rPr>
          <w:sz w:val="28"/>
          <w:szCs w:val="28"/>
        </w:rPr>
        <w:t xml:space="preserve">и ввод в эксплуатацию объектов социальной </w:t>
      </w:r>
      <w:r w:rsidR="006916B9">
        <w:rPr>
          <w:sz w:val="28"/>
          <w:szCs w:val="28"/>
        </w:rPr>
        <w:br/>
      </w:r>
      <w:r w:rsidR="00CB4DCB" w:rsidRPr="00CB4DCB">
        <w:rPr>
          <w:sz w:val="28"/>
          <w:szCs w:val="28"/>
        </w:rPr>
        <w:t>и (или) дорожной инфраст</w:t>
      </w:r>
      <w:r w:rsidR="00CB4DCB">
        <w:rPr>
          <w:sz w:val="28"/>
          <w:szCs w:val="28"/>
        </w:rPr>
        <w:t>руктуры в новых жилых районах города</w:t>
      </w:r>
      <w:r w:rsidR="00CB4DCB" w:rsidRPr="00CB4DCB">
        <w:rPr>
          <w:sz w:val="28"/>
          <w:szCs w:val="28"/>
        </w:rPr>
        <w:t xml:space="preserve"> Кирова</w:t>
      </w:r>
      <w:r>
        <w:rPr>
          <w:sz w:val="28"/>
          <w:szCs w:val="28"/>
        </w:rPr>
        <w:t>;</w:t>
      </w:r>
    </w:p>
    <w:p w:rsidR="00940441" w:rsidRDefault="00940441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814BE">
        <w:rPr>
          <w:sz w:val="28"/>
          <w:szCs w:val="28"/>
        </w:rPr>
        <w:t>овлечен</w:t>
      </w:r>
      <w:r>
        <w:rPr>
          <w:sz w:val="28"/>
          <w:szCs w:val="28"/>
        </w:rPr>
        <w:t>ие</w:t>
      </w:r>
      <w:r w:rsidR="00D3529C">
        <w:rPr>
          <w:sz w:val="28"/>
          <w:szCs w:val="28"/>
        </w:rPr>
        <w:t xml:space="preserve"> </w:t>
      </w:r>
      <w:r w:rsidRPr="002814BE">
        <w:rPr>
          <w:sz w:val="28"/>
          <w:szCs w:val="28"/>
        </w:rPr>
        <w:t>земельных участков в жилищное строительство</w:t>
      </w:r>
      <w:r>
        <w:rPr>
          <w:sz w:val="28"/>
          <w:szCs w:val="28"/>
        </w:rPr>
        <w:t>.</w:t>
      </w:r>
    </w:p>
    <w:p w:rsidR="00B55C82" w:rsidRPr="00B55C82" w:rsidRDefault="00163F9D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814BE">
        <w:rPr>
          <w:sz w:val="28"/>
          <w:szCs w:val="28"/>
        </w:rPr>
        <w:t xml:space="preserve">В рамках проекта </w:t>
      </w:r>
      <w:r w:rsidRPr="00B55C82">
        <w:rPr>
          <w:sz w:val="28"/>
          <w:szCs w:val="28"/>
        </w:rPr>
        <w:t>«Развитие жилищного строительства и обеспечение граждан жильем в Кировской области»</w:t>
      </w:r>
      <w:r w:rsidR="00D3529C">
        <w:rPr>
          <w:sz w:val="28"/>
          <w:szCs w:val="28"/>
        </w:rPr>
        <w:t xml:space="preserve"> </w:t>
      </w:r>
      <w:r w:rsidR="00C656AF">
        <w:rPr>
          <w:sz w:val="28"/>
          <w:szCs w:val="28"/>
        </w:rPr>
        <w:t>предоставляются субсидии</w:t>
      </w:r>
      <w:r w:rsidR="00D3529C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B55C82" w:rsidRPr="00B55C82">
        <w:rPr>
          <w:sz w:val="28"/>
          <w:szCs w:val="28"/>
        </w:rPr>
        <w:t xml:space="preserve">униципальному образованию «Город Киров» из областного бюджета </w:t>
      </w:r>
      <w:r w:rsidR="00C656AF">
        <w:rPr>
          <w:sz w:val="28"/>
          <w:szCs w:val="28"/>
        </w:rPr>
        <w:br/>
      </w:r>
      <w:r w:rsidR="00B55C82" w:rsidRPr="00B55C82">
        <w:rPr>
          <w:sz w:val="28"/>
          <w:szCs w:val="28"/>
        </w:rPr>
        <w:t>на мероприятия по стимулированию программ развития жилищного</w:t>
      </w:r>
      <w:r w:rsidR="00C656AF">
        <w:rPr>
          <w:sz w:val="28"/>
          <w:szCs w:val="28"/>
        </w:rPr>
        <w:t xml:space="preserve"> строительства (далее – субсидии</w:t>
      </w:r>
      <w:r w:rsidR="00B55C82" w:rsidRPr="00B55C82">
        <w:rPr>
          <w:sz w:val="28"/>
          <w:szCs w:val="28"/>
        </w:rPr>
        <w:t xml:space="preserve"> на развитие жилищного строительства).</w:t>
      </w:r>
    </w:p>
    <w:p w:rsidR="00B55C82" w:rsidRPr="00B55C82" w:rsidRDefault="00F0044E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Субсидии</w:t>
      </w:r>
      <w:r w:rsidR="00B55C82" w:rsidRPr="00B55C82">
        <w:rPr>
          <w:sz w:val="28"/>
          <w:szCs w:val="28"/>
        </w:rPr>
        <w:t xml:space="preserve"> на развитие жилищного строительства предоста</w:t>
      </w:r>
      <w:r w:rsidR="00163F9D">
        <w:rPr>
          <w:sz w:val="28"/>
          <w:szCs w:val="28"/>
        </w:rPr>
        <w:t>вля</w:t>
      </w:r>
      <w:r w:rsidR="00486A70">
        <w:rPr>
          <w:sz w:val="28"/>
          <w:szCs w:val="28"/>
        </w:rPr>
        <w:t>ю</w:t>
      </w:r>
      <w:r w:rsidR="00163F9D">
        <w:rPr>
          <w:sz w:val="28"/>
          <w:szCs w:val="28"/>
        </w:rPr>
        <w:t>т</w:t>
      </w:r>
      <w:r w:rsidR="00B55C82" w:rsidRPr="00B55C82">
        <w:rPr>
          <w:sz w:val="28"/>
          <w:szCs w:val="28"/>
        </w:rPr>
        <w:t xml:space="preserve">ся </w:t>
      </w:r>
      <w:r w:rsidR="00163F9D">
        <w:rPr>
          <w:sz w:val="28"/>
          <w:szCs w:val="28"/>
        </w:rPr>
        <w:br/>
      </w:r>
      <w:r w:rsidR="00B55C82" w:rsidRPr="00B55C82">
        <w:rPr>
          <w:sz w:val="28"/>
          <w:szCs w:val="28"/>
        </w:rPr>
        <w:t xml:space="preserve">в соответствии с условиями </w:t>
      </w:r>
      <w:r w:rsidR="00223A6B">
        <w:rPr>
          <w:sz w:val="28"/>
          <w:szCs w:val="28"/>
        </w:rPr>
        <w:t xml:space="preserve">предоставления и методикой расчета </w:t>
      </w:r>
      <w:r w:rsidR="00B55C82" w:rsidRPr="00B55C82">
        <w:rPr>
          <w:sz w:val="28"/>
          <w:szCs w:val="28"/>
        </w:rPr>
        <w:t xml:space="preserve">субсидии </w:t>
      </w:r>
      <w:r w:rsidR="00C656AF">
        <w:rPr>
          <w:sz w:val="28"/>
          <w:szCs w:val="28"/>
        </w:rPr>
        <w:t>муниципальному образованию «Город Киров»</w:t>
      </w:r>
      <w:r w:rsidR="00223A6B">
        <w:rPr>
          <w:sz w:val="28"/>
          <w:szCs w:val="28"/>
        </w:rPr>
        <w:t xml:space="preserve"> из областного </w:t>
      </w:r>
      <w:r w:rsidR="00C656AF">
        <w:rPr>
          <w:sz w:val="28"/>
          <w:szCs w:val="28"/>
        </w:rPr>
        <w:t xml:space="preserve">бюджета </w:t>
      </w:r>
      <w:r w:rsidR="00C656AF">
        <w:rPr>
          <w:sz w:val="28"/>
          <w:szCs w:val="28"/>
        </w:rPr>
        <w:br/>
      </w:r>
      <w:r w:rsidR="00223A6B">
        <w:rPr>
          <w:sz w:val="28"/>
          <w:szCs w:val="28"/>
        </w:rPr>
        <w:t xml:space="preserve">на мероприятия </w:t>
      </w:r>
      <w:r w:rsidR="00223A6B" w:rsidRPr="00223A6B">
        <w:rPr>
          <w:sz w:val="28"/>
          <w:szCs w:val="28"/>
        </w:rPr>
        <w:t>по стимулированию программ развития жилищного строительства</w:t>
      </w:r>
      <w:r w:rsidR="00B55C82" w:rsidRPr="00B55C82">
        <w:rPr>
          <w:sz w:val="28"/>
          <w:szCs w:val="28"/>
        </w:rPr>
        <w:t xml:space="preserve"> согласно приложению № </w:t>
      </w:r>
      <w:r w:rsidR="0046377C">
        <w:rPr>
          <w:sz w:val="28"/>
          <w:szCs w:val="28"/>
        </w:rPr>
        <w:t>3</w:t>
      </w:r>
      <w:r w:rsidR="00940441">
        <w:rPr>
          <w:sz w:val="28"/>
          <w:szCs w:val="28"/>
        </w:rPr>
        <w:t>.</w:t>
      </w:r>
    </w:p>
    <w:p w:rsidR="00B55C82" w:rsidRPr="002814BE" w:rsidRDefault="00B55C82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55C82">
        <w:rPr>
          <w:sz w:val="28"/>
          <w:szCs w:val="28"/>
        </w:rPr>
        <w:t xml:space="preserve">Перечень проектов по развитию территорий, расположенных </w:t>
      </w:r>
      <w:r w:rsidR="00106BF2">
        <w:rPr>
          <w:sz w:val="28"/>
          <w:szCs w:val="28"/>
        </w:rPr>
        <w:br/>
      </w:r>
      <w:r w:rsidRPr="00B55C82">
        <w:rPr>
          <w:sz w:val="28"/>
          <w:szCs w:val="28"/>
        </w:rPr>
        <w:t xml:space="preserve">в границах населенных пунктов, предусматривающих строительство жилья </w:t>
      </w:r>
      <w:r w:rsidR="00106BF2">
        <w:rPr>
          <w:sz w:val="28"/>
          <w:szCs w:val="28"/>
        </w:rPr>
        <w:br/>
      </w:r>
      <w:r w:rsidRPr="00B55C82">
        <w:rPr>
          <w:sz w:val="28"/>
          <w:szCs w:val="28"/>
        </w:rPr>
        <w:t xml:space="preserve">в 2019 году, представлен в приложении № </w:t>
      </w:r>
      <w:r w:rsidR="0046377C">
        <w:rPr>
          <w:sz w:val="28"/>
          <w:szCs w:val="28"/>
        </w:rPr>
        <w:t>4</w:t>
      </w:r>
      <w:r w:rsidRPr="002814BE">
        <w:rPr>
          <w:sz w:val="28"/>
          <w:szCs w:val="28"/>
        </w:rPr>
        <w:t>».</w:t>
      </w:r>
    </w:p>
    <w:p w:rsidR="00FA2772" w:rsidRPr="00693A0A" w:rsidRDefault="00752136" w:rsidP="00C16C03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432E2" w:rsidRPr="00693A0A">
        <w:rPr>
          <w:rFonts w:ascii="Times New Roman" w:hAnsi="Times New Roman" w:cs="Times New Roman"/>
          <w:sz w:val="28"/>
          <w:szCs w:val="28"/>
        </w:rPr>
        <w:t>.</w:t>
      </w:r>
      <w:r w:rsidR="009F16D1">
        <w:rPr>
          <w:rFonts w:ascii="Times New Roman" w:hAnsi="Times New Roman" w:cs="Times New Roman"/>
          <w:sz w:val="28"/>
          <w:szCs w:val="28"/>
        </w:rPr>
        <w:t>4</w:t>
      </w:r>
      <w:r w:rsidR="00E065E9" w:rsidRPr="00693A0A">
        <w:rPr>
          <w:rFonts w:ascii="Times New Roman" w:hAnsi="Times New Roman" w:cs="Times New Roman"/>
          <w:sz w:val="28"/>
          <w:szCs w:val="28"/>
        </w:rPr>
        <w:t>.</w:t>
      </w:r>
      <w:r w:rsidR="00E53393">
        <w:rPr>
          <w:rFonts w:ascii="Times New Roman" w:hAnsi="Times New Roman" w:cs="Times New Roman"/>
          <w:sz w:val="28"/>
          <w:szCs w:val="28"/>
        </w:rPr>
        <w:t xml:space="preserve"> </w:t>
      </w:r>
      <w:r w:rsidR="00FA2772" w:rsidRPr="00693A0A">
        <w:rPr>
          <w:rFonts w:ascii="Times New Roman" w:hAnsi="Times New Roman"/>
          <w:sz w:val="28"/>
          <w:szCs w:val="28"/>
        </w:rPr>
        <w:t xml:space="preserve">В разделе </w:t>
      </w:r>
      <w:r w:rsidR="00C3452E" w:rsidRPr="00693A0A">
        <w:rPr>
          <w:rFonts w:ascii="Times New Roman" w:hAnsi="Times New Roman"/>
          <w:sz w:val="28"/>
          <w:szCs w:val="28"/>
        </w:rPr>
        <w:t>4</w:t>
      </w:r>
      <w:r w:rsidR="006916B9">
        <w:rPr>
          <w:rFonts w:ascii="Times New Roman" w:hAnsi="Times New Roman"/>
          <w:sz w:val="28"/>
          <w:szCs w:val="28"/>
        </w:rPr>
        <w:t xml:space="preserve"> </w:t>
      </w:r>
      <w:r w:rsidR="00FA2772" w:rsidRPr="00693A0A">
        <w:rPr>
          <w:rFonts w:ascii="Times New Roman" w:hAnsi="Times New Roman"/>
          <w:sz w:val="28"/>
          <w:szCs w:val="28"/>
        </w:rPr>
        <w:t>«</w:t>
      </w:r>
      <w:r w:rsidR="00C3452E" w:rsidRPr="00693A0A">
        <w:rPr>
          <w:rFonts w:ascii="Times New Roman" w:hAnsi="Times New Roman"/>
          <w:sz w:val="28"/>
          <w:szCs w:val="28"/>
        </w:rPr>
        <w:t>Обоснование р</w:t>
      </w:r>
      <w:r w:rsidR="00FA2772" w:rsidRPr="00693A0A">
        <w:rPr>
          <w:rFonts w:ascii="Times New Roman" w:hAnsi="Times New Roman"/>
          <w:sz w:val="28"/>
          <w:szCs w:val="28"/>
        </w:rPr>
        <w:t>есурсно</w:t>
      </w:r>
      <w:r w:rsidR="00C3452E" w:rsidRPr="00693A0A">
        <w:rPr>
          <w:rFonts w:ascii="Times New Roman" w:hAnsi="Times New Roman"/>
          <w:sz w:val="28"/>
          <w:szCs w:val="28"/>
        </w:rPr>
        <w:t>го</w:t>
      </w:r>
      <w:r w:rsidR="00FA2772" w:rsidRPr="00693A0A">
        <w:rPr>
          <w:rFonts w:ascii="Times New Roman" w:hAnsi="Times New Roman"/>
          <w:sz w:val="28"/>
          <w:szCs w:val="28"/>
        </w:rPr>
        <w:t xml:space="preserve"> обеспечени</w:t>
      </w:r>
      <w:r w:rsidR="00C3452E" w:rsidRPr="00693A0A">
        <w:rPr>
          <w:rFonts w:ascii="Times New Roman" w:hAnsi="Times New Roman"/>
          <w:sz w:val="28"/>
          <w:szCs w:val="28"/>
        </w:rPr>
        <w:t>я</w:t>
      </w:r>
      <w:r w:rsidR="00FA2772" w:rsidRPr="00693A0A">
        <w:rPr>
          <w:rFonts w:ascii="Times New Roman" w:hAnsi="Times New Roman"/>
          <w:sz w:val="28"/>
          <w:szCs w:val="28"/>
        </w:rPr>
        <w:t xml:space="preserve"> Подпрограммы»:</w:t>
      </w:r>
    </w:p>
    <w:p w:rsidR="00202DE9" w:rsidRDefault="00752136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432E2" w:rsidRPr="00693A0A">
        <w:rPr>
          <w:sz w:val="28"/>
          <w:szCs w:val="28"/>
        </w:rPr>
        <w:t>.</w:t>
      </w:r>
      <w:r w:rsidR="009F16D1">
        <w:rPr>
          <w:sz w:val="28"/>
          <w:szCs w:val="28"/>
        </w:rPr>
        <w:t>4</w:t>
      </w:r>
      <w:r w:rsidR="00E065E9" w:rsidRPr="00693A0A">
        <w:rPr>
          <w:sz w:val="28"/>
          <w:szCs w:val="28"/>
        </w:rPr>
        <w:t>.1.</w:t>
      </w:r>
      <w:r w:rsidR="00FA2772" w:rsidRPr="00693A0A">
        <w:rPr>
          <w:sz w:val="28"/>
          <w:szCs w:val="28"/>
        </w:rPr>
        <w:t xml:space="preserve"> В абзаце первом слова «</w:t>
      </w:r>
      <w:r w:rsidR="00653803">
        <w:rPr>
          <w:sz w:val="28"/>
          <w:szCs w:val="28"/>
        </w:rPr>
        <w:t xml:space="preserve">115615847,60 </w:t>
      </w:r>
      <w:r w:rsidR="00FA2772" w:rsidRPr="00693A0A">
        <w:rPr>
          <w:sz w:val="28"/>
          <w:szCs w:val="28"/>
        </w:rPr>
        <w:t>тыс. рублей» заменить словами «</w:t>
      </w:r>
      <w:r w:rsidR="00834406">
        <w:rPr>
          <w:sz w:val="28"/>
          <w:szCs w:val="28"/>
        </w:rPr>
        <w:t>53323975,76</w:t>
      </w:r>
      <w:r w:rsidR="00FA2772" w:rsidRPr="00693A0A">
        <w:rPr>
          <w:sz w:val="28"/>
          <w:szCs w:val="28"/>
        </w:rPr>
        <w:t xml:space="preserve"> тыс. рублей».</w:t>
      </w:r>
    </w:p>
    <w:p w:rsidR="00E11F9F" w:rsidRDefault="00E11F9F" w:rsidP="00E11F9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10.4.2. После первого абзаца дополнить абзацем следующего содержания:</w:t>
      </w:r>
    </w:p>
    <w:p w:rsidR="00E11F9F" w:rsidRDefault="00E11F9F" w:rsidP="00E11F9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«средства федерального бюджета – 774070,30 тыс. рублей».</w:t>
      </w:r>
    </w:p>
    <w:p w:rsidR="006508E7" w:rsidRDefault="00752136" w:rsidP="00E11F9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432E2" w:rsidRPr="00693A0A">
        <w:rPr>
          <w:sz w:val="28"/>
          <w:szCs w:val="28"/>
        </w:rPr>
        <w:t>.</w:t>
      </w:r>
      <w:r w:rsidR="009F16D1">
        <w:rPr>
          <w:sz w:val="28"/>
          <w:szCs w:val="28"/>
        </w:rPr>
        <w:t>4</w:t>
      </w:r>
      <w:r w:rsidR="00244DC2" w:rsidRPr="00693A0A">
        <w:rPr>
          <w:sz w:val="28"/>
          <w:szCs w:val="28"/>
        </w:rPr>
        <w:t>.</w:t>
      </w:r>
      <w:r w:rsidR="00E11F9F">
        <w:rPr>
          <w:sz w:val="28"/>
          <w:szCs w:val="28"/>
        </w:rPr>
        <w:t>3</w:t>
      </w:r>
      <w:r w:rsidR="006508E7" w:rsidRPr="00693A0A">
        <w:rPr>
          <w:sz w:val="28"/>
          <w:szCs w:val="28"/>
        </w:rPr>
        <w:t xml:space="preserve">. В абзаце </w:t>
      </w:r>
      <w:r w:rsidR="00E11F9F">
        <w:rPr>
          <w:sz w:val="28"/>
          <w:szCs w:val="28"/>
        </w:rPr>
        <w:t>«средства областного бюджета – 550247,81 тыс. рублей;»</w:t>
      </w:r>
      <w:r w:rsidR="006508E7" w:rsidRPr="00693A0A">
        <w:rPr>
          <w:sz w:val="28"/>
          <w:szCs w:val="28"/>
        </w:rPr>
        <w:t xml:space="preserve"> слова «</w:t>
      </w:r>
      <w:r w:rsidR="00834406">
        <w:rPr>
          <w:sz w:val="28"/>
          <w:szCs w:val="28"/>
        </w:rPr>
        <w:t xml:space="preserve">550247,81 </w:t>
      </w:r>
      <w:r w:rsidR="006508E7" w:rsidRPr="00693A0A">
        <w:rPr>
          <w:sz w:val="28"/>
          <w:szCs w:val="28"/>
        </w:rPr>
        <w:t>тыс. руб</w:t>
      </w:r>
      <w:r w:rsidR="0018707D" w:rsidRPr="00693A0A">
        <w:rPr>
          <w:sz w:val="28"/>
          <w:szCs w:val="28"/>
        </w:rPr>
        <w:t>лей» заменить словами «</w:t>
      </w:r>
      <w:r w:rsidR="00834406">
        <w:rPr>
          <w:sz w:val="28"/>
          <w:szCs w:val="28"/>
        </w:rPr>
        <w:t>566642,89</w:t>
      </w:r>
      <w:r w:rsidR="006508E7" w:rsidRPr="00693A0A">
        <w:rPr>
          <w:sz w:val="28"/>
          <w:szCs w:val="28"/>
        </w:rPr>
        <w:t xml:space="preserve"> тыс. рублей».</w:t>
      </w:r>
    </w:p>
    <w:p w:rsidR="00472E13" w:rsidRDefault="00752136" w:rsidP="00E11F9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A6A98">
        <w:rPr>
          <w:sz w:val="28"/>
          <w:szCs w:val="28"/>
        </w:rPr>
        <w:t>.</w:t>
      </w:r>
      <w:r w:rsidR="009F16D1">
        <w:rPr>
          <w:sz w:val="28"/>
          <w:szCs w:val="28"/>
        </w:rPr>
        <w:t>4</w:t>
      </w:r>
      <w:r w:rsidR="00472E13">
        <w:rPr>
          <w:sz w:val="28"/>
          <w:szCs w:val="28"/>
        </w:rPr>
        <w:t>.</w:t>
      </w:r>
      <w:r w:rsidR="00E11F9F">
        <w:rPr>
          <w:sz w:val="28"/>
          <w:szCs w:val="28"/>
        </w:rPr>
        <w:t>4</w:t>
      </w:r>
      <w:r w:rsidR="00472E13">
        <w:rPr>
          <w:sz w:val="28"/>
          <w:szCs w:val="28"/>
        </w:rPr>
        <w:t xml:space="preserve">. В абзаце </w:t>
      </w:r>
      <w:r w:rsidR="00E11F9F">
        <w:rPr>
          <w:sz w:val="28"/>
          <w:szCs w:val="28"/>
        </w:rPr>
        <w:t xml:space="preserve">«средства Фонда ЖКХ – 1589720,25 тыс. рублей;» </w:t>
      </w:r>
      <w:r w:rsidR="00472E13">
        <w:rPr>
          <w:sz w:val="28"/>
          <w:szCs w:val="28"/>
        </w:rPr>
        <w:t>слова «1589720,25 тыс. рублей» заменить словами «1505567,03 тыс. рублей».</w:t>
      </w:r>
    </w:p>
    <w:p w:rsidR="00E11F9F" w:rsidRDefault="00752136" w:rsidP="00E11F9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A6A98">
        <w:rPr>
          <w:sz w:val="28"/>
          <w:szCs w:val="28"/>
        </w:rPr>
        <w:t>.</w:t>
      </w:r>
      <w:r w:rsidR="009F16D1">
        <w:rPr>
          <w:sz w:val="28"/>
          <w:szCs w:val="28"/>
        </w:rPr>
        <w:t>4</w:t>
      </w:r>
      <w:r w:rsidR="00472E13">
        <w:rPr>
          <w:sz w:val="28"/>
          <w:szCs w:val="28"/>
        </w:rPr>
        <w:t>.</w:t>
      </w:r>
      <w:r w:rsidR="00E11F9F">
        <w:rPr>
          <w:sz w:val="28"/>
          <w:szCs w:val="28"/>
        </w:rPr>
        <w:t>5</w:t>
      </w:r>
      <w:r w:rsidR="00472E13">
        <w:rPr>
          <w:sz w:val="28"/>
          <w:szCs w:val="28"/>
        </w:rPr>
        <w:t xml:space="preserve">. В абзаце </w:t>
      </w:r>
      <w:r w:rsidR="00E11F9F">
        <w:rPr>
          <w:sz w:val="28"/>
          <w:szCs w:val="28"/>
        </w:rPr>
        <w:t>«средства местных бюджетов – 131879,54 тыс. рублей (привлекаются на основании соглашения);» слова «131879,54 тыс. рублей» заменить словами «133695,54 тыс. рублей».</w:t>
      </w:r>
    </w:p>
    <w:p w:rsidR="00472E13" w:rsidRDefault="00DE0D0B" w:rsidP="00DE0D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10.4.6. В абзаце «внебюджетные средства – 113344000,00 тыс. рублей» </w:t>
      </w:r>
      <w:r w:rsidR="00472E13">
        <w:rPr>
          <w:sz w:val="28"/>
          <w:szCs w:val="28"/>
        </w:rPr>
        <w:t>слова «113344000,00 тыс. рублей» заменить словами «50344000,00 тыс. рублей».</w:t>
      </w:r>
    </w:p>
    <w:p w:rsidR="007F07BE" w:rsidRPr="00693A0A" w:rsidRDefault="005A3C11" w:rsidP="00C16C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432E2" w:rsidRPr="00693A0A">
        <w:rPr>
          <w:sz w:val="28"/>
          <w:szCs w:val="28"/>
        </w:rPr>
        <w:t>.</w:t>
      </w:r>
      <w:r w:rsidR="009F16D1">
        <w:rPr>
          <w:sz w:val="28"/>
          <w:szCs w:val="28"/>
        </w:rPr>
        <w:t>4</w:t>
      </w:r>
      <w:r w:rsidR="00933E0A" w:rsidRPr="00693A0A">
        <w:rPr>
          <w:sz w:val="28"/>
          <w:szCs w:val="28"/>
        </w:rPr>
        <w:t>.</w:t>
      </w:r>
      <w:r w:rsidR="00DE0D0B">
        <w:rPr>
          <w:sz w:val="28"/>
          <w:szCs w:val="28"/>
        </w:rPr>
        <w:t>7</w:t>
      </w:r>
      <w:r w:rsidR="00C0748D" w:rsidRPr="00693A0A">
        <w:rPr>
          <w:sz w:val="28"/>
          <w:szCs w:val="28"/>
        </w:rPr>
        <w:t xml:space="preserve">. </w:t>
      </w:r>
      <w:r w:rsidR="00261E43" w:rsidRPr="00693A0A">
        <w:rPr>
          <w:sz w:val="28"/>
          <w:szCs w:val="28"/>
        </w:rPr>
        <w:t>Таблицу 2 изложить в следующей редакции:</w:t>
      </w:r>
    </w:p>
    <w:p w:rsidR="00C3452E" w:rsidRPr="00693A0A" w:rsidRDefault="00C3452E" w:rsidP="0061032D">
      <w:pPr>
        <w:pStyle w:val="a5"/>
        <w:spacing w:line="380" w:lineRule="exact"/>
        <w:ind w:left="0" w:firstLine="720"/>
        <w:jc w:val="right"/>
        <w:rPr>
          <w:sz w:val="28"/>
          <w:szCs w:val="28"/>
        </w:rPr>
        <w:sectPr w:rsidR="00C3452E" w:rsidRPr="00693A0A" w:rsidSect="00393F75">
          <w:pgSz w:w="11906" w:h="16838"/>
          <w:pgMar w:top="1077" w:right="851" w:bottom="1134" w:left="1797" w:header="567" w:footer="709" w:gutter="0"/>
          <w:cols w:space="708"/>
          <w:docGrid w:linePitch="360"/>
        </w:sectPr>
      </w:pPr>
    </w:p>
    <w:p w:rsidR="00321887" w:rsidRPr="00693A0A" w:rsidRDefault="00C3452E" w:rsidP="00321887">
      <w:pPr>
        <w:pStyle w:val="a5"/>
        <w:spacing w:line="380" w:lineRule="exact"/>
        <w:ind w:left="0" w:firstLine="720"/>
        <w:jc w:val="right"/>
        <w:rPr>
          <w:sz w:val="28"/>
          <w:szCs w:val="28"/>
        </w:rPr>
      </w:pPr>
      <w:r w:rsidRPr="00693A0A">
        <w:rPr>
          <w:sz w:val="28"/>
          <w:szCs w:val="28"/>
        </w:rPr>
        <w:lastRenderedPageBreak/>
        <w:t>«</w:t>
      </w:r>
      <w:r w:rsidR="00321887" w:rsidRPr="00693A0A">
        <w:rPr>
          <w:sz w:val="28"/>
          <w:szCs w:val="28"/>
        </w:rPr>
        <w:t>Таблица 2</w:t>
      </w:r>
    </w:p>
    <w:p w:rsidR="00CC7C83" w:rsidRPr="00693A0A" w:rsidRDefault="00CC7C83" w:rsidP="00321887">
      <w:pPr>
        <w:pStyle w:val="a5"/>
        <w:spacing w:line="380" w:lineRule="exact"/>
        <w:ind w:left="0" w:firstLine="720"/>
        <w:jc w:val="right"/>
        <w:rPr>
          <w:sz w:val="28"/>
          <w:szCs w:val="28"/>
        </w:rPr>
      </w:pPr>
    </w:p>
    <w:p w:rsidR="00A81833" w:rsidRPr="00693A0A" w:rsidRDefault="0084009A" w:rsidP="009103FF">
      <w:pPr>
        <w:pStyle w:val="a5"/>
        <w:ind w:left="0" w:firstLine="720"/>
        <w:jc w:val="center"/>
        <w:rPr>
          <w:sz w:val="28"/>
          <w:szCs w:val="28"/>
        </w:rPr>
      </w:pPr>
      <w:r w:rsidRPr="00693A0A">
        <w:rPr>
          <w:sz w:val="28"/>
          <w:szCs w:val="28"/>
        </w:rPr>
        <w:t>Объем</w:t>
      </w:r>
      <w:r w:rsidR="00CF67BF" w:rsidRPr="00693A0A">
        <w:rPr>
          <w:sz w:val="28"/>
          <w:szCs w:val="28"/>
        </w:rPr>
        <w:t>ы</w:t>
      </w:r>
      <w:r w:rsidRPr="00693A0A">
        <w:rPr>
          <w:sz w:val="28"/>
          <w:szCs w:val="28"/>
        </w:rPr>
        <w:t xml:space="preserve"> финансирования по основным направлениям </w:t>
      </w:r>
    </w:p>
    <w:p w:rsidR="0084009A" w:rsidRPr="00693A0A" w:rsidRDefault="00A81833" w:rsidP="009103FF">
      <w:pPr>
        <w:pStyle w:val="a5"/>
        <w:ind w:left="0" w:firstLine="720"/>
        <w:jc w:val="center"/>
        <w:rPr>
          <w:sz w:val="28"/>
          <w:szCs w:val="28"/>
        </w:rPr>
      </w:pPr>
      <w:r w:rsidRPr="00693A0A">
        <w:rPr>
          <w:sz w:val="28"/>
          <w:szCs w:val="28"/>
        </w:rPr>
        <w:t xml:space="preserve">финансирования </w:t>
      </w:r>
      <w:r w:rsidR="0084009A" w:rsidRPr="00693A0A">
        <w:rPr>
          <w:sz w:val="28"/>
          <w:szCs w:val="28"/>
        </w:rPr>
        <w:t>Подпрограммы</w:t>
      </w:r>
    </w:p>
    <w:p w:rsidR="0084009A" w:rsidRPr="00693A0A" w:rsidRDefault="0084009A" w:rsidP="009103FF">
      <w:pPr>
        <w:pStyle w:val="a5"/>
        <w:ind w:left="0" w:firstLine="720"/>
        <w:jc w:val="center"/>
        <w:rPr>
          <w:sz w:val="28"/>
          <w:szCs w:val="28"/>
        </w:rPr>
      </w:pPr>
    </w:p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800"/>
        <w:gridCol w:w="1890"/>
        <w:gridCol w:w="1754"/>
        <w:gridCol w:w="1890"/>
        <w:gridCol w:w="1890"/>
        <w:gridCol w:w="1619"/>
        <w:gridCol w:w="1631"/>
      </w:tblGrid>
      <w:tr w:rsidR="00CC7C83" w:rsidRPr="00693A0A" w:rsidTr="00BF0E9A">
        <w:trPr>
          <w:trHeight w:val="22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7" w:rsidRPr="00693A0A" w:rsidRDefault="00321887" w:rsidP="00E56D86">
            <w:pPr>
              <w:autoSpaceDE w:val="0"/>
              <w:autoSpaceDN w:val="0"/>
              <w:adjustRightInd w:val="0"/>
              <w:jc w:val="center"/>
            </w:pPr>
            <w:r w:rsidRPr="00693A0A">
              <w:t xml:space="preserve">Основные </w:t>
            </w:r>
          </w:p>
          <w:p w:rsidR="00321887" w:rsidRPr="00693A0A" w:rsidRDefault="00321887" w:rsidP="00E56D86">
            <w:pPr>
              <w:autoSpaceDE w:val="0"/>
              <w:autoSpaceDN w:val="0"/>
              <w:adjustRightInd w:val="0"/>
              <w:jc w:val="center"/>
            </w:pPr>
            <w:r w:rsidRPr="00693A0A">
              <w:t xml:space="preserve">направления </w:t>
            </w:r>
          </w:p>
          <w:p w:rsidR="00321887" w:rsidRPr="00693A0A" w:rsidRDefault="00321887" w:rsidP="00E56D86">
            <w:pPr>
              <w:autoSpaceDE w:val="0"/>
              <w:autoSpaceDN w:val="0"/>
              <w:adjustRightInd w:val="0"/>
              <w:jc w:val="center"/>
            </w:pPr>
            <w:r w:rsidRPr="00693A0A">
              <w:t>финансирова</w:t>
            </w:r>
            <w:r w:rsidR="00CC7C83" w:rsidRPr="00693A0A">
              <w:t>ния Подпрог</w:t>
            </w:r>
            <w:r w:rsidRPr="00693A0A">
              <w:t>раммы</w:t>
            </w:r>
          </w:p>
        </w:tc>
        <w:tc>
          <w:tcPr>
            <w:tcW w:w="12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7" w:rsidRPr="00693A0A" w:rsidRDefault="00A81833" w:rsidP="00F23704">
            <w:pPr>
              <w:autoSpaceDE w:val="0"/>
              <w:autoSpaceDN w:val="0"/>
              <w:adjustRightInd w:val="0"/>
              <w:jc w:val="center"/>
            </w:pPr>
            <w:r w:rsidRPr="00693A0A">
              <w:t>Объемы финансирования Подпрограммы</w:t>
            </w:r>
            <w:r w:rsidR="00F23704" w:rsidRPr="00693A0A">
              <w:t xml:space="preserve">, </w:t>
            </w:r>
            <w:r w:rsidR="00321887" w:rsidRPr="00693A0A">
              <w:t>тыс. рублей</w:t>
            </w:r>
          </w:p>
        </w:tc>
      </w:tr>
      <w:tr w:rsidR="00CC7C83" w:rsidRPr="00693A0A" w:rsidTr="00BF0E9A">
        <w:trPr>
          <w:trHeight w:val="13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7" w:rsidRPr="00693A0A" w:rsidRDefault="00321887" w:rsidP="00E56D86">
            <w:pPr>
              <w:autoSpaceDE w:val="0"/>
              <w:autoSpaceDN w:val="0"/>
              <w:adjustRightInd w:val="0"/>
              <w:ind w:firstLine="540"/>
              <w:jc w:val="both"/>
              <w:outlineLvl w:val="0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7" w:rsidRPr="00693A0A" w:rsidRDefault="00321887" w:rsidP="00E56D86">
            <w:pPr>
              <w:autoSpaceDE w:val="0"/>
              <w:autoSpaceDN w:val="0"/>
              <w:adjustRightInd w:val="0"/>
              <w:jc w:val="center"/>
            </w:pPr>
            <w:r w:rsidRPr="00693A0A">
              <w:t>всего</w:t>
            </w:r>
          </w:p>
        </w:tc>
        <w:tc>
          <w:tcPr>
            <w:tcW w:w="10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7" w:rsidRPr="00693A0A" w:rsidRDefault="00321887" w:rsidP="00E56D86">
            <w:pPr>
              <w:autoSpaceDE w:val="0"/>
              <w:autoSpaceDN w:val="0"/>
              <w:adjustRightInd w:val="0"/>
              <w:jc w:val="center"/>
            </w:pPr>
            <w:r w:rsidRPr="00693A0A">
              <w:t>в том числе</w:t>
            </w:r>
            <w:r w:rsidR="00F23704" w:rsidRPr="00693A0A">
              <w:t xml:space="preserve"> по годам</w:t>
            </w:r>
          </w:p>
        </w:tc>
      </w:tr>
      <w:tr w:rsidR="00C3452E" w:rsidRPr="00693A0A" w:rsidTr="00BF0E9A">
        <w:trPr>
          <w:trHeight w:val="57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2E" w:rsidRPr="00693A0A" w:rsidRDefault="00C3452E" w:rsidP="00E56D86">
            <w:pPr>
              <w:autoSpaceDE w:val="0"/>
              <w:autoSpaceDN w:val="0"/>
              <w:adjustRightInd w:val="0"/>
              <w:ind w:firstLine="540"/>
              <w:jc w:val="both"/>
              <w:outlineLvl w:val="0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2E" w:rsidRPr="00693A0A" w:rsidRDefault="00C3452E" w:rsidP="00E56D86">
            <w:pPr>
              <w:autoSpaceDE w:val="0"/>
              <w:autoSpaceDN w:val="0"/>
              <w:adjustRightInd w:val="0"/>
              <w:ind w:firstLine="540"/>
              <w:jc w:val="both"/>
              <w:outlineLvl w:val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83" w:rsidRPr="00693A0A" w:rsidRDefault="00C3452E" w:rsidP="00E56D86">
            <w:pPr>
              <w:autoSpaceDE w:val="0"/>
              <w:autoSpaceDN w:val="0"/>
              <w:adjustRightInd w:val="0"/>
              <w:jc w:val="center"/>
            </w:pPr>
            <w:r w:rsidRPr="00693A0A">
              <w:t xml:space="preserve">2016 год </w:t>
            </w:r>
          </w:p>
          <w:p w:rsidR="00C3452E" w:rsidRPr="00693A0A" w:rsidRDefault="00C3452E" w:rsidP="00E56D86">
            <w:pPr>
              <w:autoSpaceDE w:val="0"/>
              <w:autoSpaceDN w:val="0"/>
              <w:adjustRightInd w:val="0"/>
              <w:jc w:val="center"/>
            </w:pPr>
            <w:r w:rsidRPr="00693A0A">
              <w:t>(факт)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2E" w:rsidRPr="00693A0A" w:rsidRDefault="00C3452E" w:rsidP="00E56D86">
            <w:pPr>
              <w:autoSpaceDE w:val="0"/>
              <w:autoSpaceDN w:val="0"/>
              <w:adjustRightInd w:val="0"/>
              <w:jc w:val="center"/>
            </w:pPr>
            <w:r w:rsidRPr="00693A0A">
              <w:t>2017 год</w:t>
            </w:r>
          </w:p>
          <w:p w:rsidR="00C3452E" w:rsidRPr="00693A0A" w:rsidRDefault="00C3452E" w:rsidP="00E56D86">
            <w:pPr>
              <w:autoSpaceDE w:val="0"/>
              <w:autoSpaceDN w:val="0"/>
              <w:adjustRightInd w:val="0"/>
              <w:jc w:val="center"/>
            </w:pPr>
            <w:r w:rsidRPr="00693A0A">
              <w:t>(факт)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2E" w:rsidRPr="00693A0A" w:rsidRDefault="00C3452E" w:rsidP="00E56D86">
            <w:pPr>
              <w:autoSpaceDE w:val="0"/>
              <w:autoSpaceDN w:val="0"/>
              <w:adjustRightInd w:val="0"/>
              <w:jc w:val="center"/>
            </w:pPr>
            <w:r w:rsidRPr="00693A0A">
              <w:t>2018 год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2E" w:rsidRPr="00693A0A" w:rsidRDefault="00C3452E" w:rsidP="00E56D86">
            <w:pPr>
              <w:autoSpaceDE w:val="0"/>
              <w:autoSpaceDN w:val="0"/>
              <w:adjustRightInd w:val="0"/>
              <w:jc w:val="center"/>
            </w:pPr>
            <w:r w:rsidRPr="00693A0A">
              <w:t>2019 год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2E" w:rsidRPr="00693A0A" w:rsidRDefault="00C3452E" w:rsidP="00E56D86">
            <w:pPr>
              <w:autoSpaceDE w:val="0"/>
              <w:autoSpaceDN w:val="0"/>
              <w:adjustRightInd w:val="0"/>
              <w:jc w:val="center"/>
            </w:pPr>
            <w:r w:rsidRPr="00693A0A">
              <w:t>2020 год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2E" w:rsidRPr="00693A0A" w:rsidRDefault="00C3452E" w:rsidP="00C3452E">
            <w:pPr>
              <w:autoSpaceDE w:val="0"/>
              <w:autoSpaceDN w:val="0"/>
              <w:adjustRightInd w:val="0"/>
              <w:jc w:val="center"/>
            </w:pPr>
            <w:r w:rsidRPr="00693A0A">
              <w:t>2021 год</w:t>
            </w:r>
          </w:p>
        </w:tc>
      </w:tr>
      <w:tr w:rsidR="00C3452E" w:rsidRPr="00693A0A" w:rsidTr="00BF0E9A">
        <w:trPr>
          <w:trHeight w:val="5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2E" w:rsidRPr="00693A0A" w:rsidRDefault="00C3452E" w:rsidP="00E56D86">
            <w:pPr>
              <w:autoSpaceDE w:val="0"/>
              <w:autoSpaceDN w:val="0"/>
              <w:adjustRightInd w:val="0"/>
            </w:pPr>
            <w:r w:rsidRPr="00693A0A">
              <w:t xml:space="preserve">Подпрограмма – </w:t>
            </w:r>
          </w:p>
          <w:p w:rsidR="00C3452E" w:rsidRPr="00693A0A" w:rsidRDefault="00C3452E" w:rsidP="00E56D86">
            <w:pPr>
              <w:autoSpaceDE w:val="0"/>
              <w:autoSpaceDN w:val="0"/>
              <w:adjustRightInd w:val="0"/>
            </w:pPr>
            <w:r w:rsidRPr="00693A0A">
              <w:t>всего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2E" w:rsidRPr="00693A0A" w:rsidRDefault="00472E13" w:rsidP="00E56D86">
            <w:pPr>
              <w:autoSpaceDE w:val="0"/>
              <w:autoSpaceDN w:val="0"/>
              <w:adjustRightInd w:val="0"/>
              <w:jc w:val="center"/>
            </w:pPr>
            <w:r>
              <w:t>53323975,76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2E" w:rsidRPr="00693A0A" w:rsidRDefault="00C3452E" w:rsidP="00E56D86">
            <w:pPr>
              <w:autoSpaceDE w:val="0"/>
              <w:autoSpaceDN w:val="0"/>
              <w:adjustRightInd w:val="0"/>
              <w:jc w:val="center"/>
            </w:pPr>
            <w:r w:rsidRPr="00693A0A">
              <w:t>13835778,94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2E" w:rsidRPr="00693A0A" w:rsidRDefault="006F350A" w:rsidP="00E56D86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693A0A">
              <w:t>1855</w:t>
            </w:r>
            <w:r w:rsidR="00795F78" w:rsidRPr="00693A0A">
              <w:t>2535,51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2E" w:rsidRPr="00693A0A" w:rsidRDefault="00472E13" w:rsidP="00E56D86">
            <w:pPr>
              <w:autoSpaceDE w:val="0"/>
              <w:autoSpaceDN w:val="0"/>
              <w:adjustRightInd w:val="0"/>
              <w:jc w:val="center"/>
            </w:pPr>
            <w:r>
              <w:t>20115034,31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2E" w:rsidRPr="00693A0A" w:rsidRDefault="00472E13" w:rsidP="00E56D86">
            <w:pPr>
              <w:autoSpaceDE w:val="0"/>
              <w:autoSpaceDN w:val="0"/>
              <w:adjustRightInd w:val="0"/>
              <w:jc w:val="center"/>
            </w:pPr>
            <w:r>
              <w:t>820627,00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2E" w:rsidRPr="00693A0A" w:rsidRDefault="00472E13" w:rsidP="00E56D86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2E" w:rsidRPr="00693A0A" w:rsidRDefault="00472E13" w:rsidP="00C3452E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</w:tr>
      <w:tr w:rsidR="00C3452E" w:rsidRPr="00693A0A" w:rsidTr="00BF0E9A">
        <w:trPr>
          <w:trHeight w:val="1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2E" w:rsidRPr="00693A0A" w:rsidRDefault="00C3452E" w:rsidP="00E620F4">
            <w:pPr>
              <w:autoSpaceDE w:val="0"/>
              <w:autoSpaceDN w:val="0"/>
              <w:adjustRightInd w:val="0"/>
            </w:pPr>
            <w:r w:rsidRPr="00693A0A">
              <w:t>в том числе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2E" w:rsidRPr="00693A0A" w:rsidRDefault="00C3452E" w:rsidP="00E56D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2E" w:rsidRPr="00693A0A" w:rsidRDefault="00C3452E" w:rsidP="00E56D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2E" w:rsidRPr="00693A0A" w:rsidRDefault="00C3452E" w:rsidP="00E56D86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2E" w:rsidRPr="00693A0A" w:rsidRDefault="00C3452E" w:rsidP="00E56D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2E" w:rsidRPr="00693A0A" w:rsidRDefault="00C3452E" w:rsidP="00E56D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2E" w:rsidRPr="00693A0A" w:rsidRDefault="00C3452E" w:rsidP="00E56D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2E" w:rsidRPr="00693A0A" w:rsidRDefault="00C3452E" w:rsidP="00E56D86">
            <w:pPr>
              <w:autoSpaceDE w:val="0"/>
              <w:autoSpaceDN w:val="0"/>
              <w:adjustRightInd w:val="0"/>
              <w:jc w:val="center"/>
            </w:pPr>
          </w:p>
        </w:tc>
      </w:tr>
      <w:tr w:rsidR="00C3452E" w:rsidRPr="00693A0A" w:rsidTr="00256366">
        <w:trPr>
          <w:trHeight w:val="4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2E" w:rsidRPr="00693A0A" w:rsidRDefault="00C3452E" w:rsidP="00E56D86">
            <w:pPr>
              <w:autoSpaceDE w:val="0"/>
              <w:autoSpaceDN w:val="0"/>
              <w:adjustRightInd w:val="0"/>
            </w:pPr>
            <w:r w:rsidRPr="00693A0A">
              <w:t xml:space="preserve">капитальные </w:t>
            </w:r>
            <w:r w:rsidR="00CC7C83" w:rsidRPr="00693A0A">
              <w:t>вл</w:t>
            </w:r>
            <w:r w:rsidRPr="00693A0A">
              <w:t>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2E" w:rsidRPr="009A00F7" w:rsidRDefault="009F3C88" w:rsidP="00026837">
            <w:pPr>
              <w:autoSpaceDE w:val="0"/>
              <w:autoSpaceDN w:val="0"/>
              <w:adjustRightInd w:val="0"/>
              <w:jc w:val="center"/>
            </w:pPr>
            <w:r>
              <w:t>53317369,21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2E" w:rsidRPr="00256366" w:rsidRDefault="009F3C88" w:rsidP="00E56D86">
            <w:pPr>
              <w:autoSpaceDE w:val="0"/>
              <w:autoSpaceDN w:val="0"/>
              <w:adjustRightInd w:val="0"/>
              <w:jc w:val="center"/>
            </w:pPr>
            <w:r>
              <w:t>13835772,39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52E" w:rsidRPr="00256366" w:rsidRDefault="009F3C88" w:rsidP="00E56D86">
            <w:pPr>
              <w:autoSpaceDE w:val="0"/>
              <w:autoSpaceDN w:val="0"/>
              <w:adjustRightInd w:val="0"/>
              <w:jc w:val="center"/>
            </w:pPr>
            <w:r>
              <w:t>18550935,51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2E" w:rsidRPr="009A00F7" w:rsidRDefault="009F3C88" w:rsidP="00E56D86">
            <w:pPr>
              <w:autoSpaceDE w:val="0"/>
              <w:autoSpaceDN w:val="0"/>
              <w:adjustRightInd w:val="0"/>
              <w:jc w:val="center"/>
            </w:pPr>
            <w:r>
              <w:t>20115034,31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2E" w:rsidRPr="009A00F7" w:rsidRDefault="00026837" w:rsidP="00E56D86">
            <w:pPr>
              <w:autoSpaceDE w:val="0"/>
              <w:autoSpaceDN w:val="0"/>
              <w:adjustRightInd w:val="0"/>
              <w:jc w:val="center"/>
            </w:pPr>
            <w:r>
              <w:t>815627,00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2E" w:rsidRPr="00693A0A" w:rsidRDefault="00472E13" w:rsidP="00E56D86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2E" w:rsidRPr="00693A0A" w:rsidRDefault="00472E13" w:rsidP="00C3452E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</w:tr>
      <w:tr w:rsidR="00C3452E" w:rsidRPr="00693A0A" w:rsidTr="00256366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2E" w:rsidRPr="00693A0A" w:rsidRDefault="00C3452E" w:rsidP="00E56D86">
            <w:pPr>
              <w:autoSpaceDE w:val="0"/>
              <w:autoSpaceDN w:val="0"/>
              <w:adjustRightInd w:val="0"/>
            </w:pPr>
            <w:r w:rsidRPr="00693A0A">
              <w:t>прочие расходы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2E" w:rsidRPr="009A00F7" w:rsidRDefault="009F3C88" w:rsidP="00E56D86">
            <w:pPr>
              <w:jc w:val="center"/>
            </w:pPr>
            <w:r>
              <w:t>6606,55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2E" w:rsidRPr="00256366" w:rsidRDefault="009F3C88" w:rsidP="00E56D86">
            <w:pPr>
              <w:autoSpaceDE w:val="0"/>
              <w:autoSpaceDN w:val="0"/>
              <w:adjustRightInd w:val="0"/>
              <w:jc w:val="center"/>
            </w:pPr>
            <w:r>
              <w:t>6,55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52E" w:rsidRPr="00256366" w:rsidRDefault="009F3C88" w:rsidP="00E56D86">
            <w:pPr>
              <w:jc w:val="center"/>
            </w:pPr>
            <w:r>
              <w:t>1600,00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2E" w:rsidRPr="009A00F7" w:rsidRDefault="009F3C88" w:rsidP="00E56D86">
            <w:pPr>
              <w:jc w:val="center"/>
            </w:pPr>
            <w:r>
              <w:t>0,00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2E" w:rsidRPr="009A00F7" w:rsidRDefault="00026837" w:rsidP="00E56D86">
            <w:pPr>
              <w:autoSpaceDE w:val="0"/>
              <w:autoSpaceDN w:val="0"/>
              <w:adjustRightInd w:val="0"/>
              <w:jc w:val="center"/>
            </w:pPr>
            <w:r>
              <w:t>5000,00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2E" w:rsidRPr="00693A0A" w:rsidRDefault="00A71A8F" w:rsidP="00E56D86">
            <w:pPr>
              <w:autoSpaceDE w:val="0"/>
              <w:autoSpaceDN w:val="0"/>
              <w:adjustRightInd w:val="0"/>
              <w:jc w:val="center"/>
            </w:pPr>
            <w:r w:rsidRPr="00693A0A">
              <w:t>0</w:t>
            </w:r>
            <w:r w:rsidR="0065464F">
              <w:t>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2E" w:rsidRPr="00693A0A" w:rsidRDefault="00A71A8F" w:rsidP="00C3452E">
            <w:pPr>
              <w:autoSpaceDE w:val="0"/>
              <w:autoSpaceDN w:val="0"/>
              <w:adjustRightInd w:val="0"/>
              <w:jc w:val="center"/>
            </w:pPr>
            <w:r w:rsidRPr="00693A0A">
              <w:t>0</w:t>
            </w:r>
            <w:r w:rsidR="0065464F">
              <w:t>,00</w:t>
            </w:r>
            <w:r w:rsidRPr="00693A0A">
              <w:t>».</w:t>
            </w:r>
          </w:p>
        </w:tc>
      </w:tr>
    </w:tbl>
    <w:p w:rsidR="00C3452E" w:rsidRPr="00693A0A" w:rsidRDefault="00C3452E" w:rsidP="0050674A">
      <w:pPr>
        <w:pStyle w:val="ConsPlusNormal"/>
        <w:spacing w:line="360" w:lineRule="auto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  <w:sectPr w:rsidR="00C3452E" w:rsidRPr="00693A0A" w:rsidSect="00BF0E9A">
          <w:pgSz w:w="16838" w:h="11906" w:orient="landscape"/>
          <w:pgMar w:top="1701" w:right="1134" w:bottom="1797" w:left="1134" w:header="567" w:footer="709" w:gutter="0"/>
          <w:cols w:space="708"/>
          <w:docGrid w:linePitch="360"/>
        </w:sectPr>
      </w:pPr>
    </w:p>
    <w:p w:rsidR="006D2551" w:rsidRDefault="005A3C11" w:rsidP="00844593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6D2551">
        <w:rPr>
          <w:rFonts w:ascii="Times New Roman" w:hAnsi="Times New Roman" w:cs="Times New Roman"/>
          <w:sz w:val="28"/>
          <w:szCs w:val="28"/>
        </w:rPr>
        <w:t>.</w:t>
      </w:r>
      <w:r w:rsidR="009F16D1">
        <w:rPr>
          <w:rFonts w:ascii="Times New Roman" w:hAnsi="Times New Roman" w:cs="Times New Roman"/>
          <w:sz w:val="28"/>
          <w:szCs w:val="28"/>
        </w:rPr>
        <w:t>5</w:t>
      </w:r>
      <w:r w:rsidR="006D2551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="006D2551" w:rsidRPr="006D2551">
        <w:rPr>
          <w:rFonts w:ascii="Times New Roman" w:hAnsi="Times New Roman" w:cs="Times New Roman"/>
          <w:sz w:val="28"/>
          <w:szCs w:val="28"/>
        </w:rPr>
        <w:t>7 «Участие муниципальных образований в реализации Подпрограммы»</w:t>
      </w:r>
      <w:r w:rsidR="006D2551">
        <w:rPr>
          <w:rFonts w:ascii="Times New Roman" w:hAnsi="Times New Roman" w:cs="Times New Roman"/>
          <w:sz w:val="28"/>
          <w:szCs w:val="28"/>
        </w:rPr>
        <w:t>:</w:t>
      </w:r>
    </w:p>
    <w:p w:rsidR="006D2551" w:rsidRDefault="005A3C11" w:rsidP="00844593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D2551">
        <w:rPr>
          <w:rFonts w:ascii="Times New Roman" w:hAnsi="Times New Roman" w:cs="Times New Roman"/>
          <w:sz w:val="28"/>
          <w:szCs w:val="28"/>
        </w:rPr>
        <w:t>.</w:t>
      </w:r>
      <w:r w:rsidR="009F16D1">
        <w:rPr>
          <w:rFonts w:ascii="Times New Roman" w:hAnsi="Times New Roman" w:cs="Times New Roman"/>
          <w:sz w:val="28"/>
          <w:szCs w:val="28"/>
        </w:rPr>
        <w:t>5</w:t>
      </w:r>
      <w:r w:rsidR="006D2551">
        <w:rPr>
          <w:rFonts w:ascii="Times New Roman" w:hAnsi="Times New Roman" w:cs="Times New Roman"/>
          <w:sz w:val="28"/>
          <w:szCs w:val="28"/>
        </w:rPr>
        <w:t xml:space="preserve">.1. </w:t>
      </w:r>
      <w:r w:rsidR="00B75F1A">
        <w:rPr>
          <w:rFonts w:ascii="Times New Roman" w:hAnsi="Times New Roman" w:cs="Times New Roman"/>
          <w:sz w:val="28"/>
          <w:szCs w:val="28"/>
        </w:rPr>
        <w:t xml:space="preserve">Пункт 7.1 дополнить </w:t>
      </w:r>
      <w:r w:rsidR="000F2F39">
        <w:rPr>
          <w:rFonts w:ascii="Times New Roman" w:hAnsi="Times New Roman" w:cs="Times New Roman"/>
          <w:sz w:val="28"/>
          <w:szCs w:val="28"/>
        </w:rPr>
        <w:t>пунктом 7.1</w:t>
      </w:r>
      <w:r w:rsidR="000D22FB" w:rsidRPr="000D22FB">
        <w:rPr>
          <w:rFonts w:ascii="Times New Roman" w:hAnsi="Times New Roman" w:cs="Times New Roman"/>
          <w:sz w:val="28"/>
          <w:szCs w:val="28"/>
        </w:rPr>
        <w:t>–</w:t>
      </w:r>
      <w:r w:rsidR="000F2F39">
        <w:rPr>
          <w:rFonts w:ascii="Times New Roman" w:hAnsi="Times New Roman" w:cs="Times New Roman"/>
          <w:sz w:val="28"/>
          <w:szCs w:val="28"/>
        </w:rPr>
        <w:t>1</w:t>
      </w:r>
      <w:r w:rsidR="00B75F1A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75F1A" w:rsidRDefault="00B75F1A" w:rsidP="00844593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F2F39">
        <w:rPr>
          <w:rFonts w:ascii="Times New Roman" w:hAnsi="Times New Roman" w:cs="Times New Roman"/>
          <w:sz w:val="28"/>
          <w:szCs w:val="28"/>
        </w:rPr>
        <w:t>7.1</w:t>
      </w:r>
      <w:r w:rsidR="000D22FB" w:rsidRPr="000D22FB">
        <w:rPr>
          <w:rFonts w:ascii="Times New Roman" w:hAnsi="Times New Roman" w:cs="Times New Roman"/>
          <w:sz w:val="28"/>
          <w:szCs w:val="28"/>
        </w:rPr>
        <w:t>–</w:t>
      </w:r>
      <w:r w:rsidR="000F2F39">
        <w:rPr>
          <w:rFonts w:ascii="Times New Roman" w:hAnsi="Times New Roman" w:cs="Times New Roman"/>
          <w:sz w:val="28"/>
          <w:szCs w:val="28"/>
        </w:rPr>
        <w:t xml:space="preserve">1. В рамках проекта «Обеспечение устойчивого сокращения непригодного для проживания жилищного фонда на территории Кировской области» с </w:t>
      </w:r>
      <w:r>
        <w:rPr>
          <w:rFonts w:ascii="Times New Roman" w:hAnsi="Times New Roman" w:cs="Times New Roman"/>
          <w:sz w:val="28"/>
          <w:szCs w:val="28"/>
        </w:rPr>
        <w:t xml:space="preserve">2019 года </w:t>
      </w:r>
      <w:r w:rsidR="00163F9D">
        <w:rPr>
          <w:rFonts w:ascii="Times New Roman" w:hAnsi="Times New Roman" w:cs="Times New Roman"/>
          <w:sz w:val="28"/>
          <w:szCs w:val="28"/>
        </w:rPr>
        <w:t>предоставляют</w:t>
      </w:r>
      <w:r w:rsidR="000F2F39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субсид</w:t>
      </w:r>
      <w:r w:rsidR="00163F9D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на расселение граждан </w:t>
      </w:r>
      <w:r w:rsidR="00163F9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из аварийного жилищного фонда</w:t>
      </w:r>
      <w:r w:rsidR="00E5339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5F1A" w:rsidRPr="00CB4DCB" w:rsidRDefault="005A3C11" w:rsidP="00844593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75F1A" w:rsidRPr="00CB4DCB">
        <w:rPr>
          <w:rFonts w:ascii="Times New Roman" w:hAnsi="Times New Roman" w:cs="Times New Roman"/>
          <w:sz w:val="28"/>
          <w:szCs w:val="28"/>
        </w:rPr>
        <w:t>.</w:t>
      </w:r>
      <w:r w:rsidR="009F16D1">
        <w:rPr>
          <w:rFonts w:ascii="Times New Roman" w:hAnsi="Times New Roman" w:cs="Times New Roman"/>
          <w:sz w:val="28"/>
          <w:szCs w:val="28"/>
        </w:rPr>
        <w:t>5</w:t>
      </w:r>
      <w:r w:rsidR="00B75F1A" w:rsidRPr="00CB4DCB">
        <w:rPr>
          <w:rFonts w:ascii="Times New Roman" w:hAnsi="Times New Roman" w:cs="Times New Roman"/>
          <w:sz w:val="28"/>
          <w:szCs w:val="28"/>
        </w:rPr>
        <w:t xml:space="preserve">.2. Пункт 7.2 дополнить </w:t>
      </w:r>
      <w:r w:rsidR="000F2F39" w:rsidRPr="00CB4DCB">
        <w:rPr>
          <w:rFonts w:ascii="Times New Roman" w:hAnsi="Times New Roman" w:cs="Times New Roman"/>
          <w:sz w:val="28"/>
          <w:szCs w:val="28"/>
        </w:rPr>
        <w:t>пунктом 7.2</w:t>
      </w:r>
      <w:r w:rsidR="002814BE" w:rsidRPr="00CB4DCB">
        <w:rPr>
          <w:rFonts w:ascii="Times New Roman" w:hAnsi="Times New Roman" w:cs="Times New Roman"/>
          <w:sz w:val="28"/>
          <w:szCs w:val="28"/>
        </w:rPr>
        <w:t>–</w:t>
      </w:r>
      <w:r w:rsidR="000F2F39" w:rsidRPr="00CB4DCB">
        <w:rPr>
          <w:rFonts w:ascii="Times New Roman" w:hAnsi="Times New Roman" w:cs="Times New Roman"/>
          <w:sz w:val="28"/>
          <w:szCs w:val="28"/>
        </w:rPr>
        <w:t>1</w:t>
      </w:r>
      <w:r w:rsidR="00B75F1A" w:rsidRPr="00CB4DC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75F1A" w:rsidRDefault="00B75F1A" w:rsidP="00844593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DCB">
        <w:rPr>
          <w:rFonts w:ascii="Times New Roman" w:hAnsi="Times New Roman" w:cs="Times New Roman"/>
          <w:sz w:val="28"/>
          <w:szCs w:val="28"/>
        </w:rPr>
        <w:t>«</w:t>
      </w:r>
      <w:r w:rsidR="000F2F39" w:rsidRPr="00CB4DCB">
        <w:rPr>
          <w:rFonts w:ascii="Times New Roman" w:hAnsi="Times New Roman" w:cs="Times New Roman"/>
          <w:sz w:val="28"/>
          <w:szCs w:val="28"/>
        </w:rPr>
        <w:t>7.2</w:t>
      </w:r>
      <w:r w:rsidR="002814BE" w:rsidRPr="00CB4DCB">
        <w:rPr>
          <w:rFonts w:ascii="Times New Roman" w:hAnsi="Times New Roman" w:cs="Times New Roman"/>
          <w:sz w:val="28"/>
          <w:szCs w:val="28"/>
        </w:rPr>
        <w:t>–</w:t>
      </w:r>
      <w:r w:rsidR="000F2F39" w:rsidRPr="00CB4DCB">
        <w:rPr>
          <w:rFonts w:ascii="Times New Roman" w:hAnsi="Times New Roman" w:cs="Times New Roman"/>
          <w:sz w:val="28"/>
          <w:szCs w:val="28"/>
        </w:rPr>
        <w:t>1</w:t>
      </w:r>
      <w:r w:rsidR="00CB4DCB" w:rsidRPr="00CB4DCB">
        <w:rPr>
          <w:rFonts w:ascii="Times New Roman" w:hAnsi="Times New Roman" w:cs="Times New Roman"/>
          <w:sz w:val="28"/>
          <w:szCs w:val="28"/>
        </w:rPr>
        <w:t>.</w:t>
      </w:r>
      <w:r w:rsidR="00E53393">
        <w:rPr>
          <w:rFonts w:ascii="Times New Roman" w:hAnsi="Times New Roman" w:cs="Times New Roman"/>
          <w:sz w:val="28"/>
          <w:szCs w:val="28"/>
        </w:rPr>
        <w:t xml:space="preserve"> </w:t>
      </w:r>
      <w:r w:rsidR="00CB4DCB" w:rsidRPr="00CB4DCB">
        <w:rPr>
          <w:rFonts w:ascii="Times New Roman" w:hAnsi="Times New Roman" w:cs="Times New Roman"/>
          <w:sz w:val="28"/>
          <w:szCs w:val="28"/>
        </w:rPr>
        <w:t xml:space="preserve">В рамках проекта «Развитие жилищного строительства </w:t>
      </w:r>
      <w:r w:rsidR="00CB4DCB" w:rsidRPr="00CB4DCB">
        <w:rPr>
          <w:rFonts w:ascii="Times New Roman" w:hAnsi="Times New Roman" w:cs="Times New Roman"/>
          <w:sz w:val="28"/>
          <w:szCs w:val="28"/>
        </w:rPr>
        <w:br/>
        <w:t>и обеспечение граждан жильем в Кировской области» с</w:t>
      </w:r>
      <w:r w:rsidRPr="00CB4DCB">
        <w:rPr>
          <w:rFonts w:ascii="Times New Roman" w:hAnsi="Times New Roman" w:cs="Times New Roman"/>
          <w:sz w:val="28"/>
          <w:szCs w:val="28"/>
        </w:rPr>
        <w:t xml:space="preserve"> 2019 года </w:t>
      </w:r>
      <w:r w:rsidR="00CB4DCB" w:rsidRPr="00CB4DCB">
        <w:rPr>
          <w:rFonts w:ascii="Times New Roman" w:hAnsi="Times New Roman" w:cs="Times New Roman"/>
          <w:sz w:val="28"/>
          <w:szCs w:val="28"/>
        </w:rPr>
        <w:t>предоставля</w:t>
      </w:r>
      <w:r w:rsidR="000D22FB">
        <w:rPr>
          <w:rFonts w:ascii="Times New Roman" w:hAnsi="Times New Roman" w:cs="Times New Roman"/>
          <w:sz w:val="28"/>
          <w:szCs w:val="28"/>
        </w:rPr>
        <w:t>ют</w:t>
      </w:r>
      <w:r w:rsidR="00CB4DCB" w:rsidRPr="00CB4DCB">
        <w:rPr>
          <w:rFonts w:ascii="Times New Roman" w:hAnsi="Times New Roman" w:cs="Times New Roman"/>
          <w:sz w:val="28"/>
          <w:szCs w:val="28"/>
        </w:rPr>
        <w:t xml:space="preserve">ся </w:t>
      </w:r>
      <w:r w:rsidRPr="00CB4DCB">
        <w:rPr>
          <w:rFonts w:ascii="Times New Roman" w:hAnsi="Times New Roman" w:cs="Times New Roman"/>
          <w:sz w:val="28"/>
          <w:szCs w:val="28"/>
        </w:rPr>
        <w:t>субсиди</w:t>
      </w:r>
      <w:r w:rsidR="000D22FB">
        <w:rPr>
          <w:rFonts w:ascii="Times New Roman" w:hAnsi="Times New Roman" w:cs="Times New Roman"/>
          <w:sz w:val="28"/>
          <w:szCs w:val="28"/>
        </w:rPr>
        <w:t>и</w:t>
      </w:r>
      <w:r w:rsidR="006916B9">
        <w:rPr>
          <w:rFonts w:ascii="Times New Roman" w:hAnsi="Times New Roman" w:cs="Times New Roman"/>
          <w:sz w:val="28"/>
          <w:szCs w:val="28"/>
        </w:rPr>
        <w:t xml:space="preserve"> </w:t>
      </w:r>
      <w:r w:rsidR="000D22FB">
        <w:rPr>
          <w:rFonts w:ascii="Times New Roman" w:hAnsi="Times New Roman" w:cs="Times New Roman"/>
          <w:sz w:val="28"/>
          <w:szCs w:val="28"/>
        </w:rPr>
        <w:t xml:space="preserve">муниципальному образованию «Город Киров» </w:t>
      </w:r>
      <w:r w:rsidR="000D22FB">
        <w:rPr>
          <w:rFonts w:ascii="Times New Roman" w:hAnsi="Times New Roman" w:cs="Times New Roman"/>
          <w:sz w:val="28"/>
          <w:szCs w:val="28"/>
        </w:rPr>
        <w:br/>
      </w:r>
      <w:r w:rsidRPr="00CB4DCB">
        <w:rPr>
          <w:rFonts w:ascii="Times New Roman" w:hAnsi="Times New Roman" w:cs="Times New Roman"/>
          <w:sz w:val="28"/>
          <w:szCs w:val="28"/>
        </w:rPr>
        <w:t>из областного бюджета</w:t>
      </w:r>
      <w:r w:rsidR="006916B9">
        <w:rPr>
          <w:rFonts w:ascii="Times New Roman" w:hAnsi="Times New Roman" w:cs="Times New Roman"/>
          <w:sz w:val="28"/>
          <w:szCs w:val="28"/>
        </w:rPr>
        <w:t xml:space="preserve"> </w:t>
      </w:r>
      <w:r w:rsidRPr="00CB4DCB">
        <w:rPr>
          <w:rFonts w:ascii="Times New Roman" w:hAnsi="Times New Roman" w:cs="Times New Roman"/>
          <w:sz w:val="28"/>
          <w:szCs w:val="28"/>
        </w:rPr>
        <w:t xml:space="preserve">на </w:t>
      </w:r>
      <w:r w:rsidR="001F359B" w:rsidRPr="00CB4DCB">
        <w:rPr>
          <w:rFonts w:ascii="Times New Roman" w:hAnsi="Times New Roman" w:cs="Times New Roman"/>
          <w:sz w:val="28"/>
          <w:szCs w:val="28"/>
        </w:rPr>
        <w:t>мероприятия по стимулированию программ развития жилищного строительства</w:t>
      </w:r>
      <w:r w:rsidR="000D22FB">
        <w:rPr>
          <w:rFonts w:ascii="Times New Roman" w:hAnsi="Times New Roman" w:cs="Times New Roman"/>
          <w:sz w:val="28"/>
          <w:szCs w:val="28"/>
        </w:rPr>
        <w:t>».</w:t>
      </w:r>
    </w:p>
    <w:p w:rsidR="009F16D1" w:rsidRDefault="009F16D1" w:rsidP="009F16D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10.6.</w:t>
      </w:r>
      <w:r w:rsidR="0046377C">
        <w:rPr>
          <w:sz w:val="28"/>
          <w:szCs w:val="28"/>
        </w:rPr>
        <w:t xml:space="preserve"> Прогнозный перечень проектов по развитию территорий, расположенных в границах населенных пунктов, предусматривающих строительство жилья (приложение № 2 к Подпрограмме), исключить</w:t>
      </w:r>
      <w:r w:rsidRPr="006A6A98">
        <w:rPr>
          <w:sz w:val="28"/>
          <w:szCs w:val="28"/>
        </w:rPr>
        <w:t>.</w:t>
      </w:r>
    </w:p>
    <w:p w:rsidR="0046377C" w:rsidRDefault="0046377C" w:rsidP="009F16D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10.7. Дополнить условиями предоставления и методикой расчета субсидии местным бюджетам из областного бюджета на расселение граждан из аварийного жилищного фонда (приложение № 2–1 к Подпрограмме)</w:t>
      </w:r>
      <w:r w:rsidR="00395B43">
        <w:rPr>
          <w:sz w:val="28"/>
          <w:szCs w:val="28"/>
        </w:rPr>
        <w:t xml:space="preserve"> согласно приложению № 5.</w:t>
      </w:r>
    </w:p>
    <w:p w:rsidR="009F16D1" w:rsidRDefault="009F16D1" w:rsidP="00B61594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395B4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Дополнить условиями предоставления и методикой расчета субсидии муниципальному образованию «Город Киров» из областного бюджета на мероприяти</w:t>
      </w:r>
      <w:r w:rsidR="00B6159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159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1594">
        <w:rPr>
          <w:rFonts w:ascii="Times New Roman" w:hAnsi="Times New Roman" w:cs="Times New Roman"/>
          <w:sz w:val="28"/>
          <w:szCs w:val="28"/>
        </w:rPr>
        <w:t xml:space="preserve">стимулированию программ развития жилищного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B6159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 Подпрограмме) согласно приложению № </w:t>
      </w:r>
      <w:r w:rsidR="00B6159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1594" w:rsidRDefault="00B61594" w:rsidP="00B61594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395B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Дополнить перечнем проектов по развитию территорий, расположенных в границах населенных пунктов, предусматривающих строительство жилья в 2019 году (приложение № 4 к Подпрограмме), согласно приложению № 7.</w:t>
      </w:r>
    </w:p>
    <w:p w:rsidR="009661C4" w:rsidRPr="00693A0A" w:rsidRDefault="006D7CEA" w:rsidP="00844593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A0A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5A3C11">
        <w:rPr>
          <w:rFonts w:ascii="Times New Roman" w:hAnsi="Times New Roman" w:cs="Times New Roman"/>
          <w:sz w:val="28"/>
          <w:szCs w:val="28"/>
        </w:rPr>
        <w:t>1</w:t>
      </w:r>
      <w:r w:rsidR="00244DC2" w:rsidRPr="00693A0A">
        <w:rPr>
          <w:rFonts w:ascii="Times New Roman" w:hAnsi="Times New Roman" w:cs="Times New Roman"/>
          <w:sz w:val="28"/>
          <w:szCs w:val="28"/>
        </w:rPr>
        <w:t>.</w:t>
      </w:r>
      <w:r w:rsidR="008D0C03" w:rsidRPr="00693A0A">
        <w:rPr>
          <w:rFonts w:ascii="Times New Roman" w:hAnsi="Times New Roman" w:cs="Times New Roman"/>
          <w:sz w:val="28"/>
          <w:szCs w:val="28"/>
        </w:rPr>
        <w:t xml:space="preserve"> В</w:t>
      </w:r>
      <w:r w:rsidR="001D6033" w:rsidRPr="00693A0A">
        <w:rPr>
          <w:rFonts w:ascii="Times New Roman" w:hAnsi="Times New Roman" w:cs="Times New Roman"/>
          <w:sz w:val="28"/>
          <w:szCs w:val="28"/>
        </w:rPr>
        <w:t>нести в</w:t>
      </w:r>
      <w:r w:rsidR="008D0C03" w:rsidRPr="00693A0A">
        <w:rPr>
          <w:rFonts w:ascii="Times New Roman" w:hAnsi="Times New Roman" w:cs="Times New Roman"/>
          <w:sz w:val="28"/>
          <w:szCs w:val="28"/>
        </w:rPr>
        <w:t xml:space="preserve"> подпрограмм</w:t>
      </w:r>
      <w:r w:rsidR="001D6033" w:rsidRPr="00693A0A">
        <w:rPr>
          <w:rFonts w:ascii="Times New Roman" w:hAnsi="Times New Roman" w:cs="Times New Roman"/>
          <w:sz w:val="28"/>
          <w:szCs w:val="28"/>
        </w:rPr>
        <w:t>у</w:t>
      </w:r>
      <w:r w:rsidR="008D0C03" w:rsidRPr="00693A0A">
        <w:rPr>
          <w:rFonts w:ascii="Times New Roman" w:hAnsi="Times New Roman" w:cs="Times New Roman"/>
          <w:sz w:val="28"/>
          <w:szCs w:val="28"/>
        </w:rPr>
        <w:t xml:space="preserve"> «Развитие </w:t>
      </w:r>
      <w:r w:rsidR="001D6033" w:rsidRPr="00693A0A">
        <w:rPr>
          <w:rFonts w:ascii="Times New Roman" w:hAnsi="Times New Roman" w:cs="Times New Roman"/>
          <w:sz w:val="28"/>
          <w:szCs w:val="28"/>
        </w:rPr>
        <w:t>к</w:t>
      </w:r>
      <w:r w:rsidR="008D0C03" w:rsidRPr="00693A0A">
        <w:rPr>
          <w:rFonts w:ascii="Times New Roman" w:hAnsi="Times New Roman" w:cs="Times New Roman"/>
          <w:sz w:val="28"/>
          <w:szCs w:val="28"/>
        </w:rPr>
        <w:t>оммунальной и жилищной</w:t>
      </w:r>
      <w:r w:rsidR="006916B9">
        <w:rPr>
          <w:rFonts w:ascii="Times New Roman" w:hAnsi="Times New Roman" w:cs="Times New Roman"/>
          <w:sz w:val="28"/>
          <w:szCs w:val="28"/>
        </w:rPr>
        <w:t xml:space="preserve"> </w:t>
      </w:r>
      <w:r w:rsidR="008D0C03" w:rsidRPr="00693A0A">
        <w:rPr>
          <w:rFonts w:ascii="Times New Roman" w:hAnsi="Times New Roman" w:cs="Times New Roman"/>
          <w:sz w:val="28"/>
          <w:szCs w:val="28"/>
        </w:rPr>
        <w:t>инфраструк</w:t>
      </w:r>
      <w:r w:rsidR="001D6033" w:rsidRPr="00693A0A">
        <w:rPr>
          <w:rFonts w:ascii="Times New Roman" w:hAnsi="Times New Roman" w:cs="Times New Roman"/>
          <w:sz w:val="28"/>
          <w:szCs w:val="28"/>
        </w:rPr>
        <w:t>туры Кировской области» на 2016 – 202</w:t>
      </w:r>
      <w:r w:rsidR="00244DC2" w:rsidRPr="00693A0A">
        <w:rPr>
          <w:rFonts w:ascii="Times New Roman" w:hAnsi="Times New Roman" w:cs="Times New Roman"/>
          <w:sz w:val="28"/>
          <w:szCs w:val="28"/>
        </w:rPr>
        <w:t>1</w:t>
      </w:r>
      <w:r w:rsidR="00393F75">
        <w:rPr>
          <w:rFonts w:ascii="Times New Roman" w:hAnsi="Times New Roman" w:cs="Times New Roman"/>
          <w:sz w:val="28"/>
          <w:szCs w:val="28"/>
        </w:rPr>
        <w:t xml:space="preserve"> </w:t>
      </w:r>
      <w:r w:rsidR="008D0C03" w:rsidRPr="00693A0A">
        <w:rPr>
          <w:rFonts w:ascii="Times New Roman" w:hAnsi="Times New Roman" w:cs="Times New Roman"/>
          <w:sz w:val="28"/>
          <w:szCs w:val="28"/>
        </w:rPr>
        <w:t>годы</w:t>
      </w:r>
      <w:r w:rsidR="003B02C9" w:rsidRPr="00693A0A">
        <w:rPr>
          <w:rFonts w:ascii="Times New Roman" w:hAnsi="Times New Roman" w:cs="Times New Roman"/>
          <w:sz w:val="28"/>
          <w:szCs w:val="28"/>
        </w:rPr>
        <w:t xml:space="preserve"> (далее – Подпрограмма</w:t>
      </w:r>
      <w:r w:rsidR="001D6033" w:rsidRPr="00693A0A">
        <w:rPr>
          <w:rFonts w:ascii="Times New Roman" w:hAnsi="Times New Roman" w:cs="Times New Roman"/>
          <w:sz w:val="28"/>
          <w:szCs w:val="28"/>
        </w:rPr>
        <w:t>) следующие изменения</w:t>
      </w:r>
      <w:r w:rsidR="008D0C03" w:rsidRPr="00693A0A">
        <w:rPr>
          <w:rFonts w:ascii="Times New Roman" w:hAnsi="Times New Roman" w:cs="Times New Roman"/>
          <w:sz w:val="28"/>
          <w:szCs w:val="28"/>
        </w:rPr>
        <w:t>:</w:t>
      </w:r>
    </w:p>
    <w:p w:rsidR="00CE63DB" w:rsidRDefault="006D7CEA" w:rsidP="00F93DE3">
      <w:pPr>
        <w:spacing w:line="360" w:lineRule="auto"/>
        <w:ind w:firstLine="709"/>
        <w:jc w:val="both"/>
        <w:rPr>
          <w:sz w:val="28"/>
          <w:szCs w:val="28"/>
        </w:rPr>
      </w:pPr>
      <w:r w:rsidRPr="00693A0A">
        <w:rPr>
          <w:sz w:val="28"/>
          <w:szCs w:val="28"/>
        </w:rPr>
        <w:t>1</w:t>
      </w:r>
      <w:r w:rsidR="005A3C11">
        <w:rPr>
          <w:sz w:val="28"/>
          <w:szCs w:val="28"/>
        </w:rPr>
        <w:t>1</w:t>
      </w:r>
      <w:r w:rsidR="00F93DE3" w:rsidRPr="00693A0A">
        <w:rPr>
          <w:sz w:val="28"/>
          <w:szCs w:val="28"/>
        </w:rPr>
        <w:t>.1</w:t>
      </w:r>
      <w:r w:rsidR="00AE68B3" w:rsidRPr="00693A0A">
        <w:rPr>
          <w:sz w:val="28"/>
          <w:szCs w:val="28"/>
        </w:rPr>
        <w:t xml:space="preserve">. </w:t>
      </w:r>
      <w:r w:rsidR="0091267B" w:rsidRPr="00693A0A">
        <w:rPr>
          <w:sz w:val="28"/>
          <w:szCs w:val="28"/>
        </w:rPr>
        <w:t>В паспорте Подпрограммы</w:t>
      </w:r>
      <w:r w:rsidR="00CE63DB" w:rsidRPr="00693A0A">
        <w:rPr>
          <w:sz w:val="28"/>
          <w:szCs w:val="28"/>
        </w:rPr>
        <w:t>:</w:t>
      </w:r>
    </w:p>
    <w:p w:rsidR="0021424E" w:rsidRDefault="0021424E" w:rsidP="0021424E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A3C1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.1.1. Раздел «Задачи Подпрограммы» дополнить абзацем следующего содержания:</w:t>
      </w:r>
    </w:p>
    <w:p w:rsidR="0021424E" w:rsidRDefault="00530132" w:rsidP="0021424E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="0021424E" w:rsidRPr="00BB6858">
        <w:rPr>
          <w:rFonts w:ascii="Times New Roman" w:hAnsi="Times New Roman" w:cs="Times New Roman"/>
          <w:sz w:val="28"/>
          <w:szCs w:val="28"/>
        </w:rPr>
        <w:t xml:space="preserve">овышение качества питьевой воды </w:t>
      </w:r>
      <w:r w:rsidR="00426996" w:rsidRPr="00426996">
        <w:rPr>
          <w:rFonts w:ascii="Times New Roman" w:hAnsi="Times New Roman" w:cs="Times New Roman"/>
          <w:sz w:val="28"/>
          <w:szCs w:val="28"/>
        </w:rPr>
        <w:t>в системах</w:t>
      </w:r>
      <w:r w:rsidR="006916B9">
        <w:rPr>
          <w:rFonts w:ascii="Times New Roman" w:hAnsi="Times New Roman" w:cs="Times New Roman"/>
          <w:sz w:val="28"/>
          <w:szCs w:val="28"/>
        </w:rPr>
        <w:t xml:space="preserve"> </w:t>
      </w:r>
      <w:r w:rsidR="0021424E">
        <w:rPr>
          <w:rFonts w:ascii="Times New Roman" w:hAnsi="Times New Roman" w:cs="Times New Roman"/>
          <w:sz w:val="28"/>
          <w:szCs w:val="28"/>
        </w:rPr>
        <w:t>центр</w:t>
      </w:r>
      <w:r w:rsidR="008F4F6F">
        <w:rPr>
          <w:rFonts w:ascii="Times New Roman" w:hAnsi="Times New Roman" w:cs="Times New Roman"/>
          <w:sz w:val="28"/>
          <w:szCs w:val="28"/>
        </w:rPr>
        <w:t xml:space="preserve">ализованного </w:t>
      </w:r>
      <w:r w:rsidR="0021424E" w:rsidRPr="00BB6858">
        <w:rPr>
          <w:rFonts w:ascii="Times New Roman" w:hAnsi="Times New Roman" w:cs="Times New Roman"/>
          <w:sz w:val="28"/>
          <w:szCs w:val="28"/>
        </w:rPr>
        <w:t>водоснабжения</w:t>
      </w:r>
      <w:r w:rsidR="0021424E">
        <w:rPr>
          <w:rFonts w:ascii="Times New Roman" w:hAnsi="Times New Roman" w:cs="Times New Roman"/>
          <w:sz w:val="28"/>
          <w:szCs w:val="28"/>
        </w:rPr>
        <w:t>».</w:t>
      </w:r>
    </w:p>
    <w:p w:rsidR="006C7A0A" w:rsidRDefault="00533903" w:rsidP="002142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A3C11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21424E">
        <w:rPr>
          <w:sz w:val="28"/>
          <w:szCs w:val="28"/>
        </w:rPr>
        <w:t>1.2</w:t>
      </w:r>
      <w:r>
        <w:rPr>
          <w:sz w:val="28"/>
          <w:szCs w:val="28"/>
        </w:rPr>
        <w:t xml:space="preserve">. </w:t>
      </w:r>
      <w:r w:rsidR="006C7A0A">
        <w:rPr>
          <w:sz w:val="28"/>
          <w:szCs w:val="28"/>
        </w:rPr>
        <w:t>В р</w:t>
      </w:r>
      <w:r>
        <w:rPr>
          <w:sz w:val="28"/>
          <w:szCs w:val="28"/>
        </w:rPr>
        <w:t>аздел</w:t>
      </w:r>
      <w:r w:rsidR="006C7A0A">
        <w:rPr>
          <w:sz w:val="28"/>
          <w:szCs w:val="28"/>
        </w:rPr>
        <w:t>е</w:t>
      </w:r>
      <w:r w:rsidR="00D57082" w:rsidRPr="009E19C6">
        <w:rPr>
          <w:sz w:val="28"/>
          <w:szCs w:val="28"/>
        </w:rPr>
        <w:t xml:space="preserve"> «Целевые показатели эффективности реализации Подпрограммы»</w:t>
      </w:r>
      <w:r w:rsidR="006C7A0A">
        <w:rPr>
          <w:sz w:val="28"/>
          <w:szCs w:val="28"/>
        </w:rPr>
        <w:t>:</w:t>
      </w:r>
    </w:p>
    <w:p w:rsidR="006C7A0A" w:rsidRDefault="006C7A0A" w:rsidP="006C7A0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A3C11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21424E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21424E">
        <w:rPr>
          <w:sz w:val="28"/>
          <w:szCs w:val="28"/>
        </w:rPr>
        <w:t>2</w:t>
      </w:r>
      <w:r>
        <w:rPr>
          <w:sz w:val="28"/>
          <w:szCs w:val="28"/>
        </w:rPr>
        <w:t xml:space="preserve">.1. Абзац </w:t>
      </w:r>
      <w:r w:rsidRPr="009E19C6">
        <w:rPr>
          <w:sz w:val="28"/>
          <w:szCs w:val="28"/>
        </w:rPr>
        <w:t>«</w:t>
      </w:r>
      <w:r>
        <w:rPr>
          <w:sz w:val="28"/>
          <w:szCs w:val="28"/>
        </w:rPr>
        <w:t>количество разработанной проектной документации на выполнение проектно-изыскательских работ по объекту «Внеплощадочные системы водоснабжения города Кирова. Водозабор подземных вод в Куменском рай</w:t>
      </w:r>
      <w:r w:rsidR="009C2AE1">
        <w:rPr>
          <w:sz w:val="28"/>
          <w:szCs w:val="28"/>
        </w:rPr>
        <w:t>оне Кировской области»</w:t>
      </w:r>
      <w:r w:rsidR="00DE0D0B">
        <w:rPr>
          <w:sz w:val="28"/>
          <w:szCs w:val="28"/>
        </w:rPr>
        <w:t>;»</w:t>
      </w:r>
      <w:r w:rsidR="009C2AE1">
        <w:rPr>
          <w:sz w:val="28"/>
          <w:szCs w:val="28"/>
        </w:rPr>
        <w:t xml:space="preserve"> изложить</w:t>
      </w:r>
      <w:r w:rsidR="009C2AE1">
        <w:rPr>
          <w:sz w:val="28"/>
          <w:szCs w:val="28"/>
        </w:rPr>
        <w:br/>
      </w:r>
      <w:r>
        <w:rPr>
          <w:sz w:val="28"/>
          <w:szCs w:val="28"/>
        </w:rPr>
        <w:t>в следующей редакции:</w:t>
      </w:r>
    </w:p>
    <w:p w:rsidR="006C7A0A" w:rsidRDefault="006C7A0A" w:rsidP="00533903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«количество разработанной проектной документации;</w:t>
      </w:r>
      <w:r w:rsidRPr="009E19C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3903" w:rsidRDefault="006C7A0A" w:rsidP="00533903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A3C1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21424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21424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5301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7731B4">
        <w:rPr>
          <w:rFonts w:ascii="Times New Roman" w:hAnsi="Times New Roman" w:cs="Times New Roman"/>
          <w:sz w:val="28"/>
          <w:szCs w:val="28"/>
        </w:rPr>
        <w:t>ополнить абзацами</w:t>
      </w:r>
      <w:r w:rsidR="00533903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731B4" w:rsidRDefault="0021424E" w:rsidP="0021424E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«доля населения Кировской области, обеспеченного качественной питьевой водой из систем централизованного водоснабжения </w:t>
      </w:r>
      <w:r w:rsidR="000C2B2D">
        <w:rPr>
          <w:rFonts w:ascii="Times New Roman" w:hAnsi="Times New Roman" w:cs="Times New Roman"/>
          <w:sz w:val="28"/>
          <w:szCs w:val="28"/>
        </w:rPr>
        <w:t>(в рамках проекта</w:t>
      </w:r>
      <w:r w:rsidR="006916B9">
        <w:rPr>
          <w:rFonts w:ascii="Times New Roman" w:hAnsi="Times New Roman" w:cs="Times New Roman"/>
          <w:sz w:val="28"/>
          <w:szCs w:val="28"/>
        </w:rPr>
        <w:t xml:space="preserve"> </w:t>
      </w:r>
      <w:r w:rsidR="006A7FCA" w:rsidRPr="006A7FCA">
        <w:rPr>
          <w:rFonts w:ascii="Times New Roman" w:hAnsi="Times New Roman" w:cs="Times New Roman"/>
          <w:sz w:val="28"/>
          <w:szCs w:val="28"/>
        </w:rPr>
        <w:t>«Чистая вода»</w:t>
      </w:r>
      <w:r w:rsidR="000C2B2D">
        <w:rPr>
          <w:rFonts w:ascii="Times New Roman" w:hAnsi="Times New Roman" w:cs="Times New Roman"/>
          <w:sz w:val="28"/>
          <w:szCs w:val="28"/>
        </w:rPr>
        <w:t>)</w:t>
      </w:r>
      <w:r w:rsidR="007731B4">
        <w:rPr>
          <w:rFonts w:ascii="Times New Roman" w:hAnsi="Times New Roman" w:cs="Times New Roman"/>
          <w:sz w:val="28"/>
          <w:szCs w:val="28"/>
        </w:rPr>
        <w:t>;</w:t>
      </w:r>
    </w:p>
    <w:p w:rsidR="00C32BD3" w:rsidRPr="00D57082" w:rsidRDefault="00CD6B7E" w:rsidP="00533903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B7E">
        <w:rPr>
          <w:rFonts w:ascii="Times New Roman" w:hAnsi="Times New Roman" w:cs="Times New Roman"/>
          <w:sz w:val="28"/>
          <w:szCs w:val="28"/>
        </w:rPr>
        <w:t>количество муниципальных образований,</w:t>
      </w:r>
      <w:r w:rsidR="006916B9">
        <w:rPr>
          <w:rFonts w:ascii="Times New Roman" w:hAnsi="Times New Roman" w:cs="Times New Roman"/>
          <w:sz w:val="28"/>
          <w:szCs w:val="28"/>
        </w:rPr>
        <w:t xml:space="preserve"> </w:t>
      </w:r>
      <w:r w:rsidR="00F66AE2" w:rsidRPr="00F66AE2">
        <w:rPr>
          <w:rFonts w:ascii="Times New Roman" w:hAnsi="Times New Roman" w:cs="Times New Roman"/>
          <w:sz w:val="28"/>
          <w:szCs w:val="28"/>
        </w:rPr>
        <w:t xml:space="preserve">бюджетам </w:t>
      </w:r>
      <w:r w:rsidR="00F66AE2">
        <w:rPr>
          <w:rFonts w:ascii="Times New Roman" w:hAnsi="Times New Roman" w:cs="Times New Roman"/>
          <w:sz w:val="28"/>
          <w:szCs w:val="28"/>
        </w:rPr>
        <w:t>которых</w:t>
      </w:r>
      <w:r w:rsidR="00F66AE2">
        <w:rPr>
          <w:rFonts w:ascii="Times New Roman" w:hAnsi="Times New Roman" w:cs="Times New Roman"/>
          <w:sz w:val="28"/>
          <w:szCs w:val="28"/>
        </w:rPr>
        <w:br/>
      </w:r>
      <w:r w:rsidRPr="00CD6B7E">
        <w:rPr>
          <w:rFonts w:ascii="Times New Roman" w:hAnsi="Times New Roman" w:cs="Times New Roman"/>
          <w:sz w:val="28"/>
          <w:szCs w:val="28"/>
        </w:rPr>
        <w:t>из областного бюджета предоставляются иные межбюджетные трансферты на финансовое обеспечение (возмещение) затрат на приобретение мазута».</w:t>
      </w:r>
    </w:p>
    <w:p w:rsidR="0017574B" w:rsidRPr="00693A0A" w:rsidRDefault="006D7CEA" w:rsidP="00F93DE3">
      <w:pPr>
        <w:spacing w:line="360" w:lineRule="auto"/>
        <w:ind w:firstLine="709"/>
        <w:jc w:val="both"/>
        <w:rPr>
          <w:sz w:val="28"/>
          <w:szCs w:val="28"/>
        </w:rPr>
      </w:pPr>
      <w:r w:rsidRPr="00693A0A">
        <w:rPr>
          <w:sz w:val="28"/>
          <w:szCs w:val="28"/>
        </w:rPr>
        <w:t>1</w:t>
      </w:r>
      <w:r w:rsidR="005A3C11">
        <w:rPr>
          <w:sz w:val="28"/>
          <w:szCs w:val="28"/>
        </w:rPr>
        <w:t>1</w:t>
      </w:r>
      <w:r w:rsidR="00533903">
        <w:rPr>
          <w:sz w:val="28"/>
          <w:szCs w:val="28"/>
        </w:rPr>
        <w:t>.1.</w:t>
      </w:r>
      <w:r w:rsidR="008F4F6F">
        <w:rPr>
          <w:sz w:val="28"/>
          <w:szCs w:val="28"/>
        </w:rPr>
        <w:t>3</w:t>
      </w:r>
      <w:r w:rsidR="00CE63DB" w:rsidRPr="00693A0A">
        <w:rPr>
          <w:sz w:val="28"/>
          <w:szCs w:val="28"/>
        </w:rPr>
        <w:t>.</w:t>
      </w:r>
      <w:r w:rsidR="00530132">
        <w:rPr>
          <w:sz w:val="28"/>
          <w:szCs w:val="28"/>
        </w:rPr>
        <w:t xml:space="preserve"> </w:t>
      </w:r>
      <w:r w:rsidR="00CE63DB" w:rsidRPr="00693A0A">
        <w:rPr>
          <w:sz w:val="28"/>
          <w:szCs w:val="28"/>
        </w:rPr>
        <w:t>Р</w:t>
      </w:r>
      <w:r w:rsidR="00D21E46" w:rsidRPr="00693A0A">
        <w:rPr>
          <w:sz w:val="28"/>
          <w:szCs w:val="28"/>
        </w:rPr>
        <w:t>аздел</w:t>
      </w:r>
      <w:r w:rsidR="0027342C" w:rsidRPr="00693A0A">
        <w:rPr>
          <w:sz w:val="28"/>
          <w:szCs w:val="28"/>
        </w:rPr>
        <w:t xml:space="preserve"> «Объем финансового обеспечения Подпрограммы»</w:t>
      </w:r>
      <w:r w:rsidR="006916B9">
        <w:rPr>
          <w:sz w:val="28"/>
          <w:szCs w:val="28"/>
        </w:rPr>
        <w:t xml:space="preserve"> </w:t>
      </w:r>
      <w:r w:rsidR="0027342C" w:rsidRPr="00693A0A">
        <w:rPr>
          <w:sz w:val="28"/>
          <w:szCs w:val="28"/>
        </w:rPr>
        <w:t>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3"/>
        <w:gridCol w:w="7303"/>
      </w:tblGrid>
      <w:tr w:rsidR="008D0C03" w:rsidRPr="00693A0A" w:rsidTr="009801F8">
        <w:tc>
          <w:tcPr>
            <w:tcW w:w="2053" w:type="dxa"/>
          </w:tcPr>
          <w:p w:rsidR="008D0C03" w:rsidRPr="00693A0A" w:rsidRDefault="00E620F4" w:rsidP="00A92C1A">
            <w:pPr>
              <w:rPr>
                <w:strike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D0C03" w:rsidRPr="00693A0A">
              <w:rPr>
                <w:sz w:val="28"/>
                <w:szCs w:val="28"/>
              </w:rPr>
              <w:t>Объем финансового обеспечения Подпрограммы</w:t>
            </w:r>
          </w:p>
        </w:tc>
        <w:tc>
          <w:tcPr>
            <w:tcW w:w="7303" w:type="dxa"/>
          </w:tcPr>
          <w:p w:rsidR="00F373D2" w:rsidRPr="00693A0A" w:rsidRDefault="00F373D2" w:rsidP="00D57082">
            <w:pPr>
              <w:jc w:val="both"/>
              <w:rPr>
                <w:sz w:val="28"/>
                <w:szCs w:val="28"/>
              </w:rPr>
            </w:pPr>
            <w:r w:rsidRPr="00693A0A">
              <w:rPr>
                <w:sz w:val="28"/>
                <w:szCs w:val="28"/>
              </w:rPr>
              <w:t>общи</w:t>
            </w:r>
            <w:r w:rsidR="008118A4">
              <w:rPr>
                <w:sz w:val="28"/>
                <w:szCs w:val="28"/>
              </w:rPr>
              <w:t xml:space="preserve">й объем финансирования – </w:t>
            </w:r>
            <w:r w:rsidR="006916B9">
              <w:rPr>
                <w:sz w:val="28"/>
                <w:szCs w:val="28"/>
              </w:rPr>
              <w:t>6068669,61</w:t>
            </w:r>
            <w:r w:rsidRPr="00693A0A">
              <w:rPr>
                <w:sz w:val="28"/>
                <w:szCs w:val="28"/>
              </w:rPr>
              <w:t xml:space="preserve"> тыс. рублей, </w:t>
            </w:r>
            <w:r w:rsidRPr="00693A0A">
              <w:rPr>
                <w:sz w:val="28"/>
                <w:szCs w:val="28"/>
              </w:rPr>
              <w:br/>
              <w:t>в том числе:</w:t>
            </w:r>
          </w:p>
          <w:p w:rsidR="00F373D2" w:rsidRPr="00693A0A" w:rsidRDefault="00F373D2" w:rsidP="00D57082">
            <w:pPr>
              <w:jc w:val="both"/>
              <w:rPr>
                <w:sz w:val="28"/>
                <w:szCs w:val="28"/>
              </w:rPr>
            </w:pPr>
            <w:r w:rsidRPr="00693A0A">
              <w:rPr>
                <w:sz w:val="28"/>
                <w:szCs w:val="28"/>
              </w:rPr>
              <w:t xml:space="preserve">средства федерального бюджета – </w:t>
            </w:r>
            <w:r w:rsidR="0063727D">
              <w:rPr>
                <w:sz w:val="28"/>
                <w:szCs w:val="28"/>
              </w:rPr>
              <w:t>992271,23</w:t>
            </w:r>
            <w:r w:rsidRPr="00693A0A">
              <w:rPr>
                <w:sz w:val="28"/>
                <w:szCs w:val="28"/>
              </w:rPr>
              <w:t xml:space="preserve"> тыс. рублей;</w:t>
            </w:r>
          </w:p>
          <w:p w:rsidR="00F373D2" w:rsidRPr="00693A0A" w:rsidRDefault="00F373D2" w:rsidP="00D57082">
            <w:pPr>
              <w:jc w:val="both"/>
              <w:rPr>
                <w:sz w:val="28"/>
                <w:szCs w:val="28"/>
              </w:rPr>
            </w:pPr>
            <w:r w:rsidRPr="00693A0A">
              <w:rPr>
                <w:sz w:val="28"/>
                <w:szCs w:val="28"/>
              </w:rPr>
              <w:t>средс</w:t>
            </w:r>
            <w:r w:rsidR="0065464F">
              <w:rPr>
                <w:sz w:val="28"/>
                <w:szCs w:val="28"/>
              </w:rPr>
              <w:t xml:space="preserve">тва областного бюджета – </w:t>
            </w:r>
            <w:r w:rsidR="0063727D">
              <w:rPr>
                <w:sz w:val="28"/>
                <w:szCs w:val="28"/>
              </w:rPr>
              <w:t>4879805,89</w:t>
            </w:r>
            <w:r w:rsidRPr="00693A0A">
              <w:rPr>
                <w:sz w:val="28"/>
                <w:szCs w:val="28"/>
              </w:rPr>
              <w:t xml:space="preserve"> тыс. рублей;</w:t>
            </w:r>
          </w:p>
          <w:p w:rsidR="00F373D2" w:rsidRPr="00693A0A" w:rsidRDefault="00F373D2" w:rsidP="00D57082">
            <w:pPr>
              <w:jc w:val="both"/>
              <w:rPr>
                <w:sz w:val="28"/>
                <w:szCs w:val="28"/>
              </w:rPr>
            </w:pPr>
            <w:r w:rsidRPr="00693A0A">
              <w:rPr>
                <w:sz w:val="28"/>
                <w:szCs w:val="28"/>
              </w:rPr>
              <w:t>с</w:t>
            </w:r>
            <w:r w:rsidR="008118A4">
              <w:rPr>
                <w:sz w:val="28"/>
                <w:szCs w:val="28"/>
              </w:rPr>
              <w:t>редства местных бюджетов –</w:t>
            </w:r>
            <w:r w:rsidR="00530132">
              <w:rPr>
                <w:sz w:val="28"/>
                <w:szCs w:val="28"/>
              </w:rPr>
              <w:t xml:space="preserve"> </w:t>
            </w:r>
            <w:r w:rsidR="0063727D">
              <w:rPr>
                <w:sz w:val="28"/>
                <w:szCs w:val="28"/>
              </w:rPr>
              <w:t>196</w:t>
            </w:r>
            <w:r w:rsidR="006916B9">
              <w:rPr>
                <w:sz w:val="28"/>
                <w:szCs w:val="28"/>
              </w:rPr>
              <w:t>592,49</w:t>
            </w:r>
            <w:r w:rsidRPr="00693A0A">
              <w:rPr>
                <w:sz w:val="28"/>
                <w:szCs w:val="28"/>
              </w:rPr>
              <w:t xml:space="preserve"> тыс. рублей </w:t>
            </w:r>
          </w:p>
          <w:p w:rsidR="00C662A5" w:rsidRPr="00693A0A" w:rsidRDefault="00F373D2" w:rsidP="00D57082">
            <w:pPr>
              <w:jc w:val="both"/>
              <w:rPr>
                <w:sz w:val="28"/>
                <w:szCs w:val="28"/>
              </w:rPr>
            </w:pPr>
            <w:r w:rsidRPr="00693A0A">
              <w:rPr>
                <w:sz w:val="28"/>
                <w:szCs w:val="28"/>
              </w:rPr>
              <w:t>(привлекаются по соглашениям)</w:t>
            </w:r>
            <w:r w:rsidR="00E620F4">
              <w:rPr>
                <w:sz w:val="28"/>
                <w:szCs w:val="28"/>
              </w:rPr>
              <w:t>»</w:t>
            </w:r>
            <w:r w:rsidR="00DE0D0B">
              <w:rPr>
                <w:sz w:val="28"/>
                <w:szCs w:val="28"/>
              </w:rPr>
              <w:t>.</w:t>
            </w:r>
          </w:p>
        </w:tc>
      </w:tr>
    </w:tbl>
    <w:p w:rsidR="00B25EF5" w:rsidRPr="00693A0A" w:rsidRDefault="00B25EF5" w:rsidP="00B25EF5">
      <w:pPr>
        <w:pStyle w:val="ConsPlusNormal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F373D2" w:rsidRDefault="006D7CEA" w:rsidP="00C16C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A0A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5A3C11">
        <w:rPr>
          <w:rFonts w:ascii="Times New Roman" w:hAnsi="Times New Roman" w:cs="Times New Roman"/>
          <w:sz w:val="28"/>
          <w:szCs w:val="28"/>
        </w:rPr>
        <w:t>1</w:t>
      </w:r>
      <w:r w:rsidR="00883C83">
        <w:rPr>
          <w:rFonts w:ascii="Times New Roman" w:hAnsi="Times New Roman" w:cs="Times New Roman"/>
          <w:sz w:val="28"/>
          <w:szCs w:val="28"/>
        </w:rPr>
        <w:t>.1.</w:t>
      </w:r>
      <w:r w:rsidR="008F4F6F">
        <w:rPr>
          <w:rFonts w:ascii="Times New Roman" w:hAnsi="Times New Roman" w:cs="Times New Roman"/>
          <w:sz w:val="28"/>
          <w:szCs w:val="28"/>
        </w:rPr>
        <w:t>4</w:t>
      </w:r>
      <w:r w:rsidR="00883C83">
        <w:rPr>
          <w:rFonts w:ascii="Times New Roman" w:hAnsi="Times New Roman" w:cs="Times New Roman"/>
          <w:sz w:val="28"/>
          <w:szCs w:val="28"/>
        </w:rPr>
        <w:t>. В р</w:t>
      </w:r>
      <w:r w:rsidR="00F373D2" w:rsidRPr="00693A0A">
        <w:rPr>
          <w:rFonts w:ascii="Times New Roman" w:hAnsi="Times New Roman" w:cs="Times New Roman"/>
          <w:sz w:val="28"/>
          <w:szCs w:val="28"/>
        </w:rPr>
        <w:t>аздел</w:t>
      </w:r>
      <w:r w:rsidR="00883C83">
        <w:rPr>
          <w:rFonts w:ascii="Times New Roman" w:hAnsi="Times New Roman" w:cs="Times New Roman"/>
          <w:sz w:val="28"/>
          <w:szCs w:val="28"/>
        </w:rPr>
        <w:t>е</w:t>
      </w:r>
      <w:r w:rsidR="00F373D2" w:rsidRPr="00693A0A">
        <w:rPr>
          <w:rFonts w:ascii="Times New Roman" w:hAnsi="Times New Roman" w:cs="Times New Roman"/>
          <w:sz w:val="28"/>
          <w:szCs w:val="28"/>
        </w:rPr>
        <w:t xml:space="preserve"> «Ожидаемые конечные резу</w:t>
      </w:r>
      <w:r w:rsidR="00883C83">
        <w:rPr>
          <w:rFonts w:ascii="Times New Roman" w:hAnsi="Times New Roman" w:cs="Times New Roman"/>
          <w:sz w:val="28"/>
          <w:szCs w:val="28"/>
        </w:rPr>
        <w:t>льтаты реализации Подпрограммы»:</w:t>
      </w:r>
    </w:p>
    <w:p w:rsidR="00883C83" w:rsidRDefault="00883C83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A3C11">
        <w:rPr>
          <w:sz w:val="28"/>
          <w:szCs w:val="28"/>
        </w:rPr>
        <w:t>1</w:t>
      </w:r>
      <w:r>
        <w:rPr>
          <w:sz w:val="28"/>
          <w:szCs w:val="28"/>
        </w:rPr>
        <w:t>.1.</w:t>
      </w:r>
      <w:r w:rsidR="008F4F6F">
        <w:rPr>
          <w:sz w:val="28"/>
          <w:szCs w:val="28"/>
        </w:rPr>
        <w:t>4</w:t>
      </w:r>
      <w:r>
        <w:rPr>
          <w:sz w:val="28"/>
          <w:szCs w:val="28"/>
        </w:rPr>
        <w:t xml:space="preserve">.1. Абзац «количество проведенных плановых проверок юридических лиц и индивидуальных предпринимателей за 2016 </w:t>
      </w:r>
      <w:r w:rsidR="00275956">
        <w:rPr>
          <w:sz w:val="28"/>
          <w:szCs w:val="28"/>
        </w:rPr>
        <w:t>–</w:t>
      </w:r>
      <w:r>
        <w:rPr>
          <w:sz w:val="28"/>
          <w:szCs w:val="28"/>
        </w:rPr>
        <w:t xml:space="preserve"> 2021 годы составит 114 единиц;» изложить в следующей редакции:</w:t>
      </w:r>
    </w:p>
    <w:p w:rsidR="00883C83" w:rsidRDefault="00883C83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«количество проведенных плановых проверок юридических лиц </w:t>
      </w:r>
      <w:r w:rsidR="007731B4">
        <w:rPr>
          <w:sz w:val="28"/>
          <w:szCs w:val="28"/>
        </w:rPr>
        <w:br/>
      </w:r>
      <w:r>
        <w:rPr>
          <w:sz w:val="28"/>
          <w:szCs w:val="28"/>
        </w:rPr>
        <w:t xml:space="preserve">и индивидуальных предпринимателей за 2016 </w:t>
      </w:r>
      <w:r w:rsidR="00275956">
        <w:rPr>
          <w:sz w:val="28"/>
          <w:szCs w:val="28"/>
        </w:rPr>
        <w:t>–</w:t>
      </w:r>
      <w:r>
        <w:rPr>
          <w:sz w:val="28"/>
          <w:szCs w:val="28"/>
        </w:rPr>
        <w:t xml:space="preserve"> 2021 годы составит </w:t>
      </w:r>
      <w:r>
        <w:rPr>
          <w:sz w:val="28"/>
          <w:szCs w:val="28"/>
        </w:rPr>
        <w:br/>
        <w:t>87 единиц;».</w:t>
      </w:r>
    </w:p>
    <w:p w:rsidR="006C7A0A" w:rsidRDefault="009C2857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A3C11">
        <w:rPr>
          <w:sz w:val="28"/>
          <w:szCs w:val="28"/>
        </w:rPr>
        <w:t>1</w:t>
      </w:r>
      <w:r>
        <w:rPr>
          <w:sz w:val="28"/>
          <w:szCs w:val="28"/>
        </w:rPr>
        <w:t>.1.</w:t>
      </w:r>
      <w:r w:rsidR="008F4F6F">
        <w:rPr>
          <w:sz w:val="28"/>
          <w:szCs w:val="28"/>
        </w:rPr>
        <w:t>4</w:t>
      </w:r>
      <w:r>
        <w:rPr>
          <w:sz w:val="28"/>
          <w:szCs w:val="28"/>
        </w:rPr>
        <w:t>.2</w:t>
      </w:r>
      <w:r w:rsidR="006C7A0A">
        <w:rPr>
          <w:sz w:val="28"/>
          <w:szCs w:val="28"/>
        </w:rPr>
        <w:t xml:space="preserve">. Абзац «количество разработанной проектной документации </w:t>
      </w:r>
      <w:r w:rsidR="006C7A0A">
        <w:rPr>
          <w:sz w:val="28"/>
          <w:szCs w:val="28"/>
        </w:rPr>
        <w:br/>
        <w:t>на выполнение проектно-изыскательских работ по объекту «Внеплощадочные системы водоснабжения города Кирова. Водозабор подземных вод в Куменском районе Кировской области» в 2019 году составит 1 единицу</w:t>
      </w:r>
      <w:r w:rsidR="00DE0D0B">
        <w:rPr>
          <w:sz w:val="28"/>
          <w:szCs w:val="28"/>
        </w:rPr>
        <w:t>;</w:t>
      </w:r>
      <w:r w:rsidR="00053273">
        <w:rPr>
          <w:sz w:val="28"/>
          <w:szCs w:val="28"/>
        </w:rPr>
        <w:t>» изложить в следующей редакции:</w:t>
      </w:r>
    </w:p>
    <w:p w:rsidR="00053273" w:rsidRDefault="00053273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«количество разработанной </w:t>
      </w:r>
      <w:r w:rsidR="009C2857">
        <w:rPr>
          <w:sz w:val="28"/>
          <w:szCs w:val="28"/>
        </w:rPr>
        <w:t>проектной документации в 2019 году составит 1 штуку</w:t>
      </w:r>
      <w:r w:rsidR="00DE0D0B">
        <w:rPr>
          <w:sz w:val="28"/>
          <w:szCs w:val="28"/>
        </w:rPr>
        <w:t>;</w:t>
      </w:r>
      <w:r w:rsidR="009C2857">
        <w:rPr>
          <w:sz w:val="28"/>
          <w:szCs w:val="28"/>
        </w:rPr>
        <w:t>».</w:t>
      </w:r>
    </w:p>
    <w:p w:rsidR="00621406" w:rsidRDefault="007731B4" w:rsidP="00C16C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A3C11">
        <w:rPr>
          <w:sz w:val="28"/>
          <w:szCs w:val="28"/>
        </w:rPr>
        <w:t>1</w:t>
      </w:r>
      <w:r>
        <w:rPr>
          <w:sz w:val="28"/>
          <w:szCs w:val="28"/>
        </w:rPr>
        <w:t>.1.</w:t>
      </w:r>
      <w:r w:rsidR="008F4F6F">
        <w:rPr>
          <w:sz w:val="28"/>
          <w:szCs w:val="28"/>
        </w:rPr>
        <w:t>4</w:t>
      </w:r>
      <w:r w:rsidR="009C2857">
        <w:rPr>
          <w:sz w:val="28"/>
          <w:szCs w:val="28"/>
        </w:rPr>
        <w:t>.3</w:t>
      </w:r>
      <w:r w:rsidR="00883C83">
        <w:rPr>
          <w:sz w:val="28"/>
          <w:szCs w:val="28"/>
        </w:rPr>
        <w:t>. Дополнить абзаца</w:t>
      </w:r>
      <w:r w:rsidR="002821C8" w:rsidRPr="009E19C6">
        <w:rPr>
          <w:sz w:val="28"/>
          <w:szCs w:val="28"/>
        </w:rPr>
        <w:t>м</w:t>
      </w:r>
      <w:r w:rsidR="00883C83">
        <w:rPr>
          <w:sz w:val="28"/>
          <w:szCs w:val="28"/>
        </w:rPr>
        <w:t>и</w:t>
      </w:r>
      <w:r w:rsidR="002821C8" w:rsidRPr="009E19C6">
        <w:rPr>
          <w:sz w:val="28"/>
          <w:szCs w:val="28"/>
        </w:rPr>
        <w:t xml:space="preserve"> следующего содержания:</w:t>
      </w:r>
    </w:p>
    <w:p w:rsidR="00883C83" w:rsidRDefault="00883C83" w:rsidP="00C16C03">
      <w:pPr>
        <w:spacing w:line="360" w:lineRule="auto"/>
        <w:ind w:firstLine="709"/>
        <w:jc w:val="both"/>
        <w:rPr>
          <w:sz w:val="28"/>
          <w:szCs w:val="28"/>
        </w:rPr>
      </w:pPr>
      <w:r w:rsidRPr="008F4F6F">
        <w:rPr>
          <w:sz w:val="28"/>
          <w:szCs w:val="28"/>
        </w:rPr>
        <w:t>«доля населения Кировской области, обеспеченного качественной питьевой водой из систем централизова</w:t>
      </w:r>
      <w:r w:rsidR="007731B4" w:rsidRPr="008F4F6F">
        <w:rPr>
          <w:sz w:val="28"/>
          <w:szCs w:val="28"/>
        </w:rPr>
        <w:t>нного водоснабжения</w:t>
      </w:r>
      <w:r w:rsidR="000C2B2D" w:rsidRPr="008F4F6F">
        <w:rPr>
          <w:sz w:val="28"/>
          <w:szCs w:val="28"/>
        </w:rPr>
        <w:t xml:space="preserve"> (в рамках проекта «Чистая вода»)</w:t>
      </w:r>
      <w:r w:rsidR="0050554F" w:rsidRPr="008F4F6F">
        <w:rPr>
          <w:sz w:val="28"/>
          <w:szCs w:val="28"/>
        </w:rPr>
        <w:t>,</w:t>
      </w:r>
      <w:r w:rsidR="006916B9">
        <w:rPr>
          <w:sz w:val="28"/>
          <w:szCs w:val="28"/>
        </w:rPr>
        <w:t xml:space="preserve"> </w:t>
      </w:r>
      <w:r w:rsidR="007731B4" w:rsidRPr="008F4F6F">
        <w:rPr>
          <w:sz w:val="28"/>
          <w:szCs w:val="28"/>
        </w:rPr>
        <w:t>составит 86,9%;</w:t>
      </w:r>
    </w:p>
    <w:p w:rsidR="007731B4" w:rsidRDefault="00CD6B7E" w:rsidP="00C16C03">
      <w:pPr>
        <w:spacing w:line="360" w:lineRule="auto"/>
        <w:ind w:firstLine="709"/>
        <w:jc w:val="both"/>
        <w:rPr>
          <w:sz w:val="28"/>
          <w:szCs w:val="28"/>
        </w:rPr>
      </w:pPr>
      <w:r w:rsidRPr="00CD6B7E">
        <w:rPr>
          <w:sz w:val="28"/>
          <w:szCs w:val="28"/>
        </w:rPr>
        <w:t xml:space="preserve">количество муниципальных образований, </w:t>
      </w:r>
      <w:r w:rsidR="00F66AE2">
        <w:rPr>
          <w:sz w:val="28"/>
          <w:szCs w:val="28"/>
        </w:rPr>
        <w:t xml:space="preserve">бюджетам </w:t>
      </w:r>
      <w:r w:rsidRPr="00CD6B7E">
        <w:rPr>
          <w:sz w:val="28"/>
          <w:szCs w:val="28"/>
        </w:rPr>
        <w:t>которы</w:t>
      </w:r>
      <w:r w:rsidR="00F66AE2">
        <w:rPr>
          <w:sz w:val="28"/>
          <w:szCs w:val="28"/>
        </w:rPr>
        <w:t>х</w:t>
      </w:r>
      <w:r w:rsidR="00F66AE2">
        <w:rPr>
          <w:sz w:val="28"/>
          <w:szCs w:val="28"/>
        </w:rPr>
        <w:br/>
      </w:r>
      <w:r w:rsidRPr="00CD6B7E">
        <w:rPr>
          <w:sz w:val="28"/>
          <w:szCs w:val="28"/>
        </w:rPr>
        <w:t>из областного бюджета предоставляются иные межбюджетные трансферты на финансовое обеспечение (возмещение) затрат на приобретение мазута</w:t>
      </w:r>
      <w:r w:rsidR="0050554F">
        <w:rPr>
          <w:sz w:val="28"/>
          <w:szCs w:val="28"/>
        </w:rPr>
        <w:t>,</w:t>
      </w:r>
      <w:r w:rsidR="00F66AE2">
        <w:rPr>
          <w:sz w:val="28"/>
          <w:szCs w:val="28"/>
        </w:rPr>
        <w:br/>
      </w:r>
      <w:r w:rsidRPr="00CD6B7E">
        <w:rPr>
          <w:sz w:val="28"/>
          <w:szCs w:val="28"/>
        </w:rPr>
        <w:t>в 2019 году составит 2 единицы».</w:t>
      </w:r>
    </w:p>
    <w:p w:rsidR="00F373D2" w:rsidRDefault="006D7CEA" w:rsidP="00C16C0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19C6">
        <w:rPr>
          <w:rFonts w:ascii="Times New Roman" w:hAnsi="Times New Roman" w:cs="Times New Roman"/>
          <w:sz w:val="28"/>
          <w:szCs w:val="28"/>
        </w:rPr>
        <w:t>1</w:t>
      </w:r>
      <w:r w:rsidR="005A3C11">
        <w:rPr>
          <w:rFonts w:ascii="Times New Roman" w:hAnsi="Times New Roman" w:cs="Times New Roman"/>
          <w:sz w:val="28"/>
          <w:szCs w:val="28"/>
        </w:rPr>
        <w:t>1</w:t>
      </w:r>
      <w:r w:rsidR="00F373D2" w:rsidRPr="009E19C6">
        <w:rPr>
          <w:rFonts w:ascii="Times New Roman" w:hAnsi="Times New Roman" w:cs="Times New Roman"/>
          <w:sz w:val="28"/>
          <w:szCs w:val="28"/>
        </w:rPr>
        <w:t>.2.</w:t>
      </w:r>
      <w:r w:rsidR="006916B9">
        <w:rPr>
          <w:rFonts w:ascii="Times New Roman" w:hAnsi="Times New Roman" w:cs="Times New Roman"/>
          <w:sz w:val="28"/>
          <w:szCs w:val="28"/>
        </w:rPr>
        <w:t xml:space="preserve"> </w:t>
      </w:r>
      <w:r w:rsidR="00F373D2" w:rsidRPr="009E19C6">
        <w:rPr>
          <w:rFonts w:ascii="Times New Roman" w:hAnsi="Times New Roman"/>
          <w:sz w:val="28"/>
          <w:szCs w:val="28"/>
        </w:rPr>
        <w:t>В разделе 2 «Приоритеты государственной политики в сфере реализации Подпрограммы, цели, задачи, целевые показатели эффективности реализации Подпрограммы, описание ожидаемых ко</w:t>
      </w:r>
      <w:r w:rsidR="00F373D2" w:rsidRPr="00693A0A">
        <w:rPr>
          <w:rFonts w:ascii="Times New Roman" w:hAnsi="Times New Roman"/>
          <w:sz w:val="28"/>
          <w:szCs w:val="28"/>
        </w:rPr>
        <w:t>нечных результатов Подпрограммы, сроков и этапов реализации Подпрограммы»:</w:t>
      </w:r>
    </w:p>
    <w:p w:rsidR="00810695" w:rsidRDefault="00810695" w:rsidP="00C16C0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A3C1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.2.1. Абзац четвертый изложить в следующей редакции:</w:t>
      </w:r>
    </w:p>
    <w:p w:rsidR="00826896" w:rsidRDefault="00826896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«Перечисленные приоритеты государственной политики в сфере жилищно-коммунального хозяйства отражены в </w:t>
      </w:r>
      <w:hyperlink r:id="rId19" w:history="1">
        <w:r w:rsidRPr="00826896">
          <w:rPr>
            <w:sz w:val="28"/>
            <w:szCs w:val="28"/>
          </w:rPr>
          <w:t>Указе</w:t>
        </w:r>
      </w:hyperlink>
      <w:r>
        <w:rPr>
          <w:sz w:val="28"/>
          <w:szCs w:val="28"/>
        </w:rPr>
        <w:t xml:space="preserve"> Президента </w:t>
      </w:r>
      <w:r>
        <w:rPr>
          <w:sz w:val="28"/>
          <w:szCs w:val="28"/>
        </w:rPr>
        <w:lastRenderedPageBreak/>
        <w:t xml:space="preserve">Российской Федерации от 07.05.2012 № 600 «О мерах по обеспечению </w:t>
      </w:r>
      <w:r w:rsidRPr="00826896">
        <w:rPr>
          <w:sz w:val="28"/>
          <w:szCs w:val="28"/>
        </w:rPr>
        <w:t xml:space="preserve">граждан Российской Федерации доступным и комфортным жильем </w:t>
      </w:r>
      <w:r w:rsidRPr="00826896">
        <w:rPr>
          <w:sz w:val="28"/>
          <w:szCs w:val="28"/>
        </w:rPr>
        <w:br/>
        <w:t>и повышению качества</w:t>
      </w:r>
      <w:r w:rsidR="000C2B2D">
        <w:rPr>
          <w:sz w:val="28"/>
          <w:szCs w:val="28"/>
        </w:rPr>
        <w:t xml:space="preserve"> жилищно-коммунальных услуг» и в</w:t>
      </w:r>
      <w:r w:rsidRPr="00826896">
        <w:rPr>
          <w:sz w:val="28"/>
          <w:szCs w:val="28"/>
        </w:rPr>
        <w:t xml:space="preserve"> У</w:t>
      </w:r>
      <w:r>
        <w:rPr>
          <w:sz w:val="28"/>
          <w:szCs w:val="28"/>
        </w:rPr>
        <w:t>казе Президента Российской Федерации от 07.05.2018 № 204 «О национальных целях и стратегических задачах развития Российской Федерации на периоды до 2024 года»</w:t>
      </w:r>
      <w:r w:rsidR="00530132">
        <w:rPr>
          <w:sz w:val="28"/>
          <w:szCs w:val="28"/>
        </w:rPr>
        <w:t>.</w:t>
      </w:r>
    </w:p>
    <w:p w:rsidR="00A2310C" w:rsidRDefault="00A2310C" w:rsidP="00A2310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11.2.2. Абзац седьмой изложить в следующей редакции:</w:t>
      </w:r>
    </w:p>
    <w:p w:rsidR="00A2310C" w:rsidRPr="00157A92" w:rsidRDefault="00A2310C" w:rsidP="00A231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A9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157A92">
        <w:rPr>
          <w:rFonts w:ascii="Times New Roman" w:hAnsi="Times New Roman" w:cs="Times New Roman"/>
          <w:sz w:val="28"/>
          <w:szCs w:val="28"/>
        </w:rPr>
        <w:t xml:space="preserve"> Правительства Росс</w:t>
      </w:r>
      <w:r>
        <w:rPr>
          <w:rFonts w:ascii="Times New Roman" w:hAnsi="Times New Roman" w:cs="Times New Roman"/>
          <w:sz w:val="28"/>
          <w:szCs w:val="28"/>
        </w:rPr>
        <w:t xml:space="preserve">ийской Федерации от 17.12.2010 </w:t>
      </w:r>
      <w:r>
        <w:rPr>
          <w:rFonts w:ascii="Times New Roman" w:hAnsi="Times New Roman" w:cs="Times New Roman"/>
          <w:sz w:val="28"/>
          <w:szCs w:val="28"/>
        </w:rPr>
        <w:br/>
        <w:t>№ 1050 «</w:t>
      </w:r>
      <w:r w:rsidRPr="00157A9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реализации отдельных мероприятий государственной программы Российской Федерации «Обеспечение доступным и комфортным жильем </w:t>
      </w:r>
      <w:r>
        <w:rPr>
          <w:rFonts w:ascii="Times New Roman" w:hAnsi="Times New Roman" w:cs="Times New Roman"/>
          <w:sz w:val="28"/>
          <w:szCs w:val="28"/>
        </w:rPr>
        <w:br/>
        <w:t>и коммунальными услугами граждан Росс</w:t>
      </w:r>
      <w:r w:rsidR="00BF121D">
        <w:rPr>
          <w:rFonts w:ascii="Times New Roman" w:hAnsi="Times New Roman" w:cs="Times New Roman"/>
          <w:sz w:val="28"/>
          <w:szCs w:val="28"/>
        </w:rPr>
        <w:t>ийской Федерации».</w:t>
      </w:r>
    </w:p>
    <w:p w:rsidR="008F4F6F" w:rsidRDefault="008F4F6F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A3C11">
        <w:rPr>
          <w:sz w:val="28"/>
          <w:szCs w:val="28"/>
        </w:rPr>
        <w:t>1</w:t>
      </w:r>
      <w:r>
        <w:rPr>
          <w:sz w:val="28"/>
          <w:szCs w:val="28"/>
        </w:rPr>
        <w:t>.2.</w:t>
      </w:r>
      <w:r w:rsidR="00A2310C">
        <w:rPr>
          <w:sz w:val="28"/>
          <w:szCs w:val="28"/>
        </w:rPr>
        <w:t>3</w:t>
      </w:r>
      <w:r w:rsidRPr="009E19C6">
        <w:rPr>
          <w:sz w:val="28"/>
          <w:szCs w:val="28"/>
        </w:rPr>
        <w:t xml:space="preserve">. </w:t>
      </w:r>
      <w:r>
        <w:rPr>
          <w:sz w:val="28"/>
          <w:szCs w:val="28"/>
        </w:rPr>
        <w:t>После абзаца «повышение уровня благоустройства мест массового отдыха населения в Кировской области (в 2017 году)» дополнить абзацем следующего содержания:</w:t>
      </w:r>
    </w:p>
    <w:p w:rsidR="008F4F6F" w:rsidRDefault="008F4F6F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6858">
        <w:rPr>
          <w:sz w:val="28"/>
          <w:szCs w:val="28"/>
        </w:rPr>
        <w:t xml:space="preserve">«повышение качества питьевой воды </w:t>
      </w:r>
      <w:r w:rsidR="00426996">
        <w:rPr>
          <w:sz w:val="28"/>
          <w:szCs w:val="28"/>
        </w:rPr>
        <w:t>в</w:t>
      </w:r>
      <w:r w:rsidR="00426996" w:rsidRPr="004310F5">
        <w:rPr>
          <w:sz w:val="28"/>
          <w:szCs w:val="28"/>
        </w:rPr>
        <w:t xml:space="preserve"> систем</w:t>
      </w:r>
      <w:r w:rsidR="00426996">
        <w:rPr>
          <w:sz w:val="28"/>
          <w:szCs w:val="28"/>
        </w:rPr>
        <w:t>ах</w:t>
      </w:r>
      <w:r w:rsidR="006916B9">
        <w:rPr>
          <w:sz w:val="28"/>
          <w:szCs w:val="28"/>
        </w:rPr>
        <w:t xml:space="preserve"> </w:t>
      </w:r>
      <w:r>
        <w:rPr>
          <w:sz w:val="28"/>
          <w:szCs w:val="28"/>
        </w:rPr>
        <w:t>централизованного</w:t>
      </w:r>
      <w:r w:rsidRPr="00BB6858">
        <w:rPr>
          <w:sz w:val="28"/>
          <w:szCs w:val="28"/>
        </w:rPr>
        <w:t xml:space="preserve"> водоснабжения</w:t>
      </w:r>
      <w:r>
        <w:rPr>
          <w:sz w:val="28"/>
          <w:szCs w:val="28"/>
        </w:rPr>
        <w:t>».</w:t>
      </w:r>
    </w:p>
    <w:p w:rsidR="00706457" w:rsidRDefault="00706457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A3C11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157A92">
        <w:rPr>
          <w:sz w:val="28"/>
          <w:szCs w:val="28"/>
        </w:rPr>
        <w:t>2.</w:t>
      </w:r>
      <w:r w:rsidR="008F4F6F">
        <w:rPr>
          <w:sz w:val="28"/>
          <w:szCs w:val="28"/>
        </w:rPr>
        <w:t>4</w:t>
      </w:r>
      <w:r>
        <w:rPr>
          <w:sz w:val="28"/>
          <w:szCs w:val="28"/>
        </w:rPr>
        <w:t>. После абзаца «количество объектов водоотведения, отремонтированных в рамках подготовки объектов коммунальной инфраструктуры к работе в осенне-зимний период» дополнить абзацами следующего содержания:</w:t>
      </w:r>
    </w:p>
    <w:p w:rsidR="00706457" w:rsidRDefault="00706457" w:rsidP="00C16C03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F6F">
        <w:rPr>
          <w:rFonts w:ascii="Times New Roman" w:hAnsi="Times New Roman" w:cs="Times New Roman"/>
          <w:sz w:val="28"/>
          <w:szCs w:val="28"/>
        </w:rPr>
        <w:t>«доля населения Кировской области, обеспеченного качественной питьевой водой из систем централизованного водоснабжения</w:t>
      </w:r>
      <w:r w:rsidR="000C2B2D" w:rsidRPr="008F4F6F">
        <w:rPr>
          <w:rFonts w:ascii="Times New Roman" w:hAnsi="Times New Roman" w:cs="Times New Roman"/>
          <w:sz w:val="28"/>
          <w:szCs w:val="28"/>
        </w:rPr>
        <w:t xml:space="preserve"> (в</w:t>
      </w:r>
      <w:r w:rsidR="006916B9">
        <w:rPr>
          <w:rFonts w:ascii="Times New Roman" w:hAnsi="Times New Roman" w:cs="Times New Roman"/>
          <w:sz w:val="28"/>
          <w:szCs w:val="28"/>
        </w:rPr>
        <w:t xml:space="preserve"> </w:t>
      </w:r>
      <w:r w:rsidR="000C2B2D" w:rsidRPr="008F4F6F">
        <w:rPr>
          <w:rFonts w:ascii="Times New Roman" w:hAnsi="Times New Roman" w:cs="Times New Roman"/>
          <w:sz w:val="28"/>
          <w:szCs w:val="28"/>
        </w:rPr>
        <w:t>рамках проекта «Чистая вода»</w:t>
      </w:r>
      <w:r w:rsidR="0050554F" w:rsidRPr="008F4F6F">
        <w:rPr>
          <w:rFonts w:ascii="Times New Roman" w:hAnsi="Times New Roman" w:cs="Times New Roman"/>
          <w:sz w:val="28"/>
          <w:szCs w:val="28"/>
        </w:rPr>
        <w:t>)</w:t>
      </w:r>
      <w:r w:rsidRPr="008F4F6F">
        <w:rPr>
          <w:rFonts w:ascii="Times New Roman" w:hAnsi="Times New Roman" w:cs="Times New Roman"/>
          <w:sz w:val="28"/>
          <w:szCs w:val="28"/>
        </w:rPr>
        <w:t>;</w:t>
      </w:r>
    </w:p>
    <w:p w:rsidR="00706457" w:rsidRDefault="00CD6B7E" w:rsidP="00C16C03">
      <w:pPr>
        <w:pStyle w:val="Con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B7E">
        <w:rPr>
          <w:rFonts w:ascii="Times New Roman" w:hAnsi="Times New Roman" w:cs="Times New Roman"/>
          <w:sz w:val="28"/>
          <w:szCs w:val="28"/>
        </w:rPr>
        <w:t>количество муниципальных образований,</w:t>
      </w:r>
      <w:r w:rsidR="006916B9">
        <w:rPr>
          <w:rFonts w:ascii="Times New Roman" w:hAnsi="Times New Roman" w:cs="Times New Roman"/>
          <w:sz w:val="28"/>
          <w:szCs w:val="28"/>
        </w:rPr>
        <w:t xml:space="preserve"> </w:t>
      </w:r>
      <w:r w:rsidR="00282E3A" w:rsidRPr="00282E3A">
        <w:rPr>
          <w:rFonts w:ascii="Times New Roman" w:hAnsi="Times New Roman" w:cs="Times New Roman"/>
          <w:sz w:val="28"/>
          <w:szCs w:val="28"/>
        </w:rPr>
        <w:t>бюджетам</w:t>
      </w:r>
      <w:r w:rsidR="006916B9">
        <w:rPr>
          <w:rFonts w:ascii="Times New Roman" w:hAnsi="Times New Roman" w:cs="Times New Roman"/>
          <w:sz w:val="28"/>
          <w:szCs w:val="28"/>
        </w:rPr>
        <w:t xml:space="preserve"> </w:t>
      </w:r>
      <w:r w:rsidRPr="00CD6B7E">
        <w:rPr>
          <w:rFonts w:ascii="Times New Roman" w:hAnsi="Times New Roman" w:cs="Times New Roman"/>
          <w:sz w:val="28"/>
          <w:szCs w:val="28"/>
        </w:rPr>
        <w:t>которы</w:t>
      </w:r>
      <w:r w:rsidR="00282E3A">
        <w:rPr>
          <w:rFonts w:ascii="Times New Roman" w:hAnsi="Times New Roman" w:cs="Times New Roman"/>
          <w:sz w:val="28"/>
          <w:szCs w:val="28"/>
        </w:rPr>
        <w:t>х</w:t>
      </w:r>
      <w:r w:rsidR="00282E3A">
        <w:rPr>
          <w:rFonts w:ascii="Times New Roman" w:hAnsi="Times New Roman" w:cs="Times New Roman"/>
          <w:sz w:val="28"/>
          <w:szCs w:val="28"/>
        </w:rPr>
        <w:br/>
      </w:r>
      <w:r w:rsidRPr="00CD6B7E">
        <w:rPr>
          <w:rFonts w:ascii="Times New Roman" w:hAnsi="Times New Roman" w:cs="Times New Roman"/>
          <w:sz w:val="28"/>
          <w:szCs w:val="28"/>
        </w:rPr>
        <w:t>из областного бюджета предоставляются иные межбюджетные трансферты на финансовое обеспечение (возмещение) затрат на приобретение мазута».</w:t>
      </w:r>
    </w:p>
    <w:p w:rsidR="003C1510" w:rsidRDefault="003C1510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A3C11">
        <w:rPr>
          <w:sz w:val="28"/>
          <w:szCs w:val="28"/>
        </w:rPr>
        <w:t>1</w:t>
      </w:r>
      <w:r>
        <w:rPr>
          <w:sz w:val="28"/>
          <w:szCs w:val="28"/>
        </w:rPr>
        <w:t>.2</w:t>
      </w:r>
      <w:r w:rsidR="00157A92">
        <w:rPr>
          <w:sz w:val="28"/>
          <w:szCs w:val="28"/>
        </w:rPr>
        <w:t>.</w:t>
      </w:r>
      <w:r w:rsidR="008F4F6F">
        <w:rPr>
          <w:sz w:val="28"/>
          <w:szCs w:val="28"/>
        </w:rPr>
        <w:t>5</w:t>
      </w:r>
      <w:r>
        <w:rPr>
          <w:sz w:val="28"/>
          <w:szCs w:val="28"/>
        </w:rPr>
        <w:t xml:space="preserve">. Абзац «количество проведенных плановых проверок юридических лиц и индивидуальных предпринимателей за 2016 </w:t>
      </w:r>
      <w:r w:rsidR="00601552">
        <w:rPr>
          <w:sz w:val="28"/>
          <w:szCs w:val="28"/>
        </w:rPr>
        <w:t>–</w:t>
      </w:r>
      <w:r>
        <w:rPr>
          <w:sz w:val="28"/>
          <w:szCs w:val="28"/>
        </w:rPr>
        <w:t xml:space="preserve"> 2021 годы составит 114 единиц;</w:t>
      </w:r>
      <w:r w:rsidR="00601552">
        <w:rPr>
          <w:sz w:val="28"/>
          <w:szCs w:val="28"/>
        </w:rPr>
        <w:t>» изложить в следующей редакции:</w:t>
      </w:r>
    </w:p>
    <w:p w:rsidR="00601552" w:rsidRDefault="00601552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«количество проведенных плановых проверок юридических лиц </w:t>
      </w:r>
      <w:r>
        <w:rPr>
          <w:sz w:val="28"/>
          <w:szCs w:val="28"/>
        </w:rPr>
        <w:br/>
        <w:t xml:space="preserve">и индивидуальных предпринимателей за 2016 – 2021 годы составит </w:t>
      </w:r>
      <w:r>
        <w:rPr>
          <w:sz w:val="28"/>
          <w:szCs w:val="28"/>
        </w:rPr>
        <w:br/>
        <w:t>87 единиц;».</w:t>
      </w:r>
    </w:p>
    <w:p w:rsidR="00955402" w:rsidRDefault="00157A92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A3C11">
        <w:rPr>
          <w:sz w:val="28"/>
          <w:szCs w:val="28"/>
        </w:rPr>
        <w:t>1</w:t>
      </w:r>
      <w:r>
        <w:rPr>
          <w:sz w:val="28"/>
          <w:szCs w:val="28"/>
        </w:rPr>
        <w:t>.2.</w:t>
      </w:r>
      <w:r w:rsidR="008F4F6F">
        <w:rPr>
          <w:sz w:val="28"/>
          <w:szCs w:val="28"/>
        </w:rPr>
        <w:t>6</w:t>
      </w:r>
      <w:r w:rsidR="00955402">
        <w:rPr>
          <w:sz w:val="28"/>
          <w:szCs w:val="28"/>
        </w:rPr>
        <w:t xml:space="preserve">. Абзац «количество разработанной проектной документации </w:t>
      </w:r>
      <w:r w:rsidR="00955402">
        <w:rPr>
          <w:sz w:val="28"/>
          <w:szCs w:val="28"/>
        </w:rPr>
        <w:br/>
        <w:t>на выполнение проектно-изыскательских работ по объекту «Внеплощадочные системы водоснабжения города Кирова. Водозабор подземных вод в Куменском районе Кировской области» в 2019 году составит 1 единицу</w:t>
      </w:r>
      <w:r w:rsidR="00BF121D">
        <w:rPr>
          <w:sz w:val="28"/>
          <w:szCs w:val="28"/>
        </w:rPr>
        <w:t>;</w:t>
      </w:r>
      <w:r w:rsidR="00955402">
        <w:rPr>
          <w:sz w:val="28"/>
          <w:szCs w:val="28"/>
        </w:rPr>
        <w:t>» изложить в следующей редакции:</w:t>
      </w:r>
    </w:p>
    <w:p w:rsidR="00955402" w:rsidRDefault="00153A15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«количество разработанной проектной документации в 2019 году составит 1 штуку</w:t>
      </w:r>
      <w:r w:rsidR="00BF121D">
        <w:rPr>
          <w:sz w:val="28"/>
          <w:szCs w:val="28"/>
        </w:rPr>
        <w:t>;</w:t>
      </w:r>
      <w:r>
        <w:rPr>
          <w:sz w:val="28"/>
          <w:szCs w:val="28"/>
        </w:rPr>
        <w:t>».</w:t>
      </w:r>
    </w:p>
    <w:p w:rsidR="00601552" w:rsidRDefault="00157A92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A3C11">
        <w:rPr>
          <w:sz w:val="28"/>
          <w:szCs w:val="28"/>
        </w:rPr>
        <w:t>1</w:t>
      </w:r>
      <w:r>
        <w:rPr>
          <w:sz w:val="28"/>
          <w:szCs w:val="28"/>
        </w:rPr>
        <w:t>.2.</w:t>
      </w:r>
      <w:r w:rsidR="008F4F6F">
        <w:rPr>
          <w:sz w:val="28"/>
          <w:szCs w:val="28"/>
        </w:rPr>
        <w:t>7</w:t>
      </w:r>
      <w:r w:rsidR="00601552">
        <w:rPr>
          <w:sz w:val="28"/>
          <w:szCs w:val="28"/>
        </w:rPr>
        <w:t xml:space="preserve">. После абзаца «количество объектов водоотведения, отремонтированных в рамках подготовки объектов коммунальной инфраструктуры к работе в осенне-зимний период, в 2018 году составит </w:t>
      </w:r>
      <w:r w:rsidR="00601552">
        <w:rPr>
          <w:sz w:val="28"/>
          <w:szCs w:val="28"/>
        </w:rPr>
        <w:br/>
        <w:t>1 единицу» дополнить абзацами следующего содержания:</w:t>
      </w:r>
    </w:p>
    <w:p w:rsidR="00601552" w:rsidRDefault="00601552" w:rsidP="00C16C03">
      <w:pPr>
        <w:spacing w:line="360" w:lineRule="auto"/>
        <w:ind w:firstLine="709"/>
        <w:jc w:val="both"/>
        <w:rPr>
          <w:sz w:val="28"/>
          <w:szCs w:val="28"/>
        </w:rPr>
      </w:pPr>
      <w:r w:rsidRPr="008F4F6F">
        <w:rPr>
          <w:sz w:val="28"/>
          <w:szCs w:val="28"/>
        </w:rPr>
        <w:t xml:space="preserve">«доля населения Кировской области, обеспеченного качественной питьевой водой из систем централизованного водоснабжения </w:t>
      </w:r>
      <w:r w:rsidR="000C2B2D" w:rsidRPr="008F4F6F">
        <w:rPr>
          <w:sz w:val="28"/>
          <w:szCs w:val="28"/>
        </w:rPr>
        <w:t>(</w:t>
      </w:r>
      <w:r w:rsidR="001F359B">
        <w:rPr>
          <w:sz w:val="28"/>
          <w:szCs w:val="28"/>
        </w:rPr>
        <w:t>в рамках проекта «Чистая вода»)</w:t>
      </w:r>
      <w:r w:rsidR="00BF121D">
        <w:rPr>
          <w:sz w:val="28"/>
          <w:szCs w:val="28"/>
        </w:rPr>
        <w:t>,</w:t>
      </w:r>
      <w:r w:rsidRPr="008F4F6F">
        <w:rPr>
          <w:sz w:val="28"/>
          <w:szCs w:val="28"/>
        </w:rPr>
        <w:t xml:space="preserve"> составит 86,9%;</w:t>
      </w:r>
    </w:p>
    <w:p w:rsidR="00601552" w:rsidRDefault="00601552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муниципаль</w:t>
      </w:r>
      <w:r w:rsidR="006B4BBF">
        <w:rPr>
          <w:sz w:val="28"/>
          <w:szCs w:val="28"/>
        </w:rPr>
        <w:t>ных образований, получивших иные межбюджетные</w:t>
      </w:r>
      <w:r w:rsidRPr="007731B4">
        <w:rPr>
          <w:sz w:val="28"/>
          <w:szCs w:val="28"/>
        </w:rPr>
        <w:t xml:space="preserve"> трансферт</w:t>
      </w:r>
      <w:r w:rsidR="006B4BBF">
        <w:rPr>
          <w:sz w:val="28"/>
          <w:szCs w:val="28"/>
        </w:rPr>
        <w:t>ы</w:t>
      </w:r>
      <w:r w:rsidRPr="007731B4">
        <w:rPr>
          <w:sz w:val="28"/>
          <w:szCs w:val="28"/>
        </w:rPr>
        <w:t xml:space="preserve"> на финансовое обеспечение (возмещение) затрат на приобретение мазута</w:t>
      </w:r>
      <w:r>
        <w:rPr>
          <w:sz w:val="28"/>
          <w:szCs w:val="28"/>
        </w:rPr>
        <w:t xml:space="preserve"> в 2019 году</w:t>
      </w:r>
      <w:r w:rsidR="00BF121D">
        <w:rPr>
          <w:sz w:val="28"/>
          <w:szCs w:val="28"/>
        </w:rPr>
        <w:t>,</w:t>
      </w:r>
      <w:r>
        <w:rPr>
          <w:sz w:val="28"/>
          <w:szCs w:val="28"/>
        </w:rPr>
        <w:t xml:space="preserve"> составит 2 единицы».</w:t>
      </w:r>
    </w:p>
    <w:p w:rsidR="003A744F" w:rsidRDefault="00B62129" w:rsidP="00C16C0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2B2D">
        <w:rPr>
          <w:rFonts w:ascii="Times New Roman" w:hAnsi="Times New Roman"/>
          <w:sz w:val="28"/>
          <w:szCs w:val="28"/>
        </w:rPr>
        <w:t>1</w:t>
      </w:r>
      <w:r w:rsidR="005A3C11">
        <w:rPr>
          <w:rFonts w:ascii="Times New Roman" w:hAnsi="Times New Roman"/>
          <w:sz w:val="28"/>
          <w:szCs w:val="28"/>
        </w:rPr>
        <w:t>1</w:t>
      </w:r>
      <w:r w:rsidR="00601552" w:rsidRPr="000C2B2D">
        <w:rPr>
          <w:rFonts w:ascii="Times New Roman" w:hAnsi="Times New Roman"/>
          <w:sz w:val="28"/>
          <w:szCs w:val="28"/>
        </w:rPr>
        <w:t xml:space="preserve">.3. </w:t>
      </w:r>
      <w:r w:rsidR="00BF121D">
        <w:rPr>
          <w:rFonts w:ascii="Times New Roman" w:hAnsi="Times New Roman"/>
          <w:sz w:val="28"/>
          <w:szCs w:val="28"/>
        </w:rPr>
        <w:t>Р</w:t>
      </w:r>
      <w:r w:rsidRPr="000C2B2D">
        <w:rPr>
          <w:rFonts w:ascii="Times New Roman" w:hAnsi="Times New Roman"/>
          <w:sz w:val="28"/>
          <w:szCs w:val="28"/>
        </w:rPr>
        <w:t>аздел 3</w:t>
      </w:r>
      <w:r>
        <w:rPr>
          <w:rFonts w:ascii="Times New Roman" w:hAnsi="Times New Roman"/>
          <w:sz w:val="28"/>
          <w:szCs w:val="28"/>
        </w:rPr>
        <w:t xml:space="preserve"> «Обобщенная характеристика отдельных мероприятий Подпрограммы»</w:t>
      </w:r>
      <w:r w:rsidR="00BF121D">
        <w:rPr>
          <w:rFonts w:ascii="Times New Roman" w:hAnsi="Times New Roman"/>
          <w:sz w:val="28"/>
          <w:szCs w:val="28"/>
        </w:rPr>
        <w:t xml:space="preserve"> дополнить пунктами 3.14, 3.15 следующего содержания:</w:t>
      </w:r>
    </w:p>
    <w:p w:rsidR="00D4453C" w:rsidRPr="00737F68" w:rsidRDefault="00D4453C" w:rsidP="00C16C0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F68">
        <w:rPr>
          <w:rFonts w:ascii="Times New Roman" w:hAnsi="Times New Roman"/>
          <w:sz w:val="28"/>
          <w:szCs w:val="28"/>
        </w:rPr>
        <w:t>«3.14. Проект «Чистая вода» реализуется в рамках федерального проекта «Чистая вода», входящего в состав национального проекта «Экология».</w:t>
      </w:r>
    </w:p>
    <w:p w:rsidR="00D4453C" w:rsidRPr="00737F68" w:rsidRDefault="00D4453C" w:rsidP="00C16C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0"/>
      <w:bookmarkEnd w:id="1"/>
      <w:r w:rsidRPr="00737F68">
        <w:rPr>
          <w:rFonts w:ascii="Times New Roman" w:hAnsi="Times New Roman" w:cs="Times New Roman"/>
          <w:sz w:val="28"/>
          <w:szCs w:val="28"/>
        </w:rPr>
        <w:t xml:space="preserve">В рамках проекта </w:t>
      </w:r>
      <w:r w:rsidRPr="00737F68">
        <w:rPr>
          <w:rFonts w:ascii="Times New Roman" w:hAnsi="Times New Roman"/>
          <w:sz w:val="28"/>
          <w:szCs w:val="28"/>
        </w:rPr>
        <w:t>«Чистая вода»</w:t>
      </w:r>
      <w:r w:rsidR="006916B9">
        <w:rPr>
          <w:rFonts w:ascii="Times New Roman" w:hAnsi="Times New Roman"/>
          <w:sz w:val="28"/>
          <w:szCs w:val="28"/>
        </w:rPr>
        <w:t xml:space="preserve"> </w:t>
      </w:r>
      <w:r w:rsidRPr="00737F68">
        <w:rPr>
          <w:rFonts w:ascii="Times New Roman" w:hAnsi="Times New Roman" w:cs="Times New Roman"/>
          <w:sz w:val="28"/>
          <w:szCs w:val="28"/>
        </w:rPr>
        <w:t>планируется:</w:t>
      </w:r>
    </w:p>
    <w:p w:rsidR="00D4453C" w:rsidRPr="00737F68" w:rsidRDefault="00D4453C" w:rsidP="00C16C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F68">
        <w:rPr>
          <w:rFonts w:ascii="Times New Roman" w:hAnsi="Times New Roman" w:cs="Times New Roman"/>
          <w:sz w:val="28"/>
          <w:szCs w:val="28"/>
        </w:rPr>
        <w:t>предоставление субсидии местным бюджетам из областного бюджета на строительство и реконструкцию (модернизацию) объектов питьевого водоснабжения</w:t>
      </w:r>
      <w:r w:rsidRPr="00E35F94">
        <w:rPr>
          <w:rFonts w:ascii="Times New Roman" w:hAnsi="Times New Roman" w:cs="Times New Roman"/>
          <w:sz w:val="28"/>
          <w:szCs w:val="28"/>
        </w:rPr>
        <w:t>;</w:t>
      </w:r>
    </w:p>
    <w:p w:rsidR="00D4453C" w:rsidRPr="00737F68" w:rsidRDefault="00D4453C" w:rsidP="00C16C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F68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оценки состояния объектов централизованных систем водоснабжения Кировской области на предмет соответствия установленным показателям качества и безопасности питьевого водоснабжения; </w:t>
      </w:r>
    </w:p>
    <w:p w:rsidR="00D4453C" w:rsidRPr="00737F68" w:rsidRDefault="00D4453C" w:rsidP="00C16C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F68">
        <w:rPr>
          <w:rFonts w:ascii="Times New Roman" w:hAnsi="Times New Roman" w:cs="Times New Roman"/>
          <w:sz w:val="28"/>
          <w:szCs w:val="28"/>
        </w:rPr>
        <w:t xml:space="preserve">утверждение программы Кировской области по строительству </w:t>
      </w:r>
      <w:r w:rsidR="006F02F8">
        <w:rPr>
          <w:rFonts w:ascii="Times New Roman" w:hAnsi="Times New Roman" w:cs="Times New Roman"/>
          <w:sz w:val="28"/>
          <w:szCs w:val="28"/>
        </w:rPr>
        <w:br/>
      </w:r>
      <w:r w:rsidRPr="00737F68">
        <w:rPr>
          <w:rFonts w:ascii="Times New Roman" w:hAnsi="Times New Roman" w:cs="Times New Roman"/>
          <w:sz w:val="28"/>
          <w:szCs w:val="28"/>
        </w:rPr>
        <w:t xml:space="preserve">и реконструкции (модернизации) объектов питьевого водоснабжения </w:t>
      </w:r>
      <w:r w:rsidR="006F02F8">
        <w:rPr>
          <w:rFonts w:ascii="Times New Roman" w:hAnsi="Times New Roman" w:cs="Times New Roman"/>
          <w:sz w:val="28"/>
          <w:szCs w:val="28"/>
        </w:rPr>
        <w:br/>
      </w:r>
      <w:r w:rsidRPr="00737F68">
        <w:rPr>
          <w:rFonts w:ascii="Times New Roman" w:hAnsi="Times New Roman" w:cs="Times New Roman"/>
          <w:sz w:val="28"/>
          <w:szCs w:val="28"/>
        </w:rPr>
        <w:t>с учетом оценки качества и безопасности питьевой воды.</w:t>
      </w:r>
    </w:p>
    <w:p w:rsidR="00D4453C" w:rsidRDefault="00D4453C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7F68">
        <w:rPr>
          <w:sz w:val="28"/>
          <w:szCs w:val="28"/>
        </w:rPr>
        <w:t xml:space="preserve">Субсидии местным бюджетам из областного бюджета </w:t>
      </w:r>
      <w:r w:rsidRPr="00737F68">
        <w:rPr>
          <w:sz w:val="28"/>
          <w:szCs w:val="28"/>
        </w:rPr>
        <w:br/>
        <w:t>на строительство и реконструкцию (модернизацию) о</w:t>
      </w:r>
      <w:r w:rsidR="00BF121D">
        <w:rPr>
          <w:sz w:val="28"/>
          <w:szCs w:val="28"/>
        </w:rPr>
        <w:t>бъектов питьевого водоснабжения</w:t>
      </w:r>
      <w:r w:rsidRPr="00737F68">
        <w:rPr>
          <w:sz w:val="28"/>
          <w:szCs w:val="28"/>
        </w:rPr>
        <w:t xml:space="preserve"> предоставляются в соответствии с условиями предоставления и методикой расчета субсидий местным бюджетам </w:t>
      </w:r>
      <w:r>
        <w:rPr>
          <w:sz w:val="28"/>
          <w:szCs w:val="28"/>
        </w:rPr>
        <w:br/>
      </w:r>
      <w:r w:rsidRPr="00737F68">
        <w:rPr>
          <w:sz w:val="28"/>
          <w:szCs w:val="28"/>
        </w:rPr>
        <w:t>из областного бюджета на строительство и реконструкцию (модернизацию) о</w:t>
      </w:r>
      <w:r w:rsidR="00BF121D">
        <w:rPr>
          <w:sz w:val="28"/>
          <w:szCs w:val="28"/>
        </w:rPr>
        <w:t>бъектов питьевого водоснабжения</w:t>
      </w:r>
      <w:r w:rsidRPr="00737F68">
        <w:rPr>
          <w:sz w:val="28"/>
          <w:szCs w:val="28"/>
        </w:rPr>
        <w:t xml:space="preserve"> согласно приложению № </w:t>
      </w:r>
      <w:r w:rsidR="00BF121D">
        <w:rPr>
          <w:sz w:val="28"/>
          <w:szCs w:val="28"/>
        </w:rPr>
        <w:t>6</w:t>
      </w:r>
      <w:r w:rsidRPr="00737F68">
        <w:rPr>
          <w:sz w:val="28"/>
          <w:szCs w:val="28"/>
        </w:rPr>
        <w:t xml:space="preserve">. </w:t>
      </w:r>
    </w:p>
    <w:p w:rsidR="00B91E8A" w:rsidRPr="00737F68" w:rsidRDefault="00B91E8A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мероприятий по строительству и реконструкции (модернизации) объектов питьевого водоснабжения представлен </w:t>
      </w:r>
      <w:r>
        <w:rPr>
          <w:sz w:val="28"/>
          <w:szCs w:val="28"/>
        </w:rPr>
        <w:br/>
        <w:t>в приложении № 7.</w:t>
      </w:r>
    </w:p>
    <w:p w:rsidR="00D4453C" w:rsidRPr="00737F68" w:rsidRDefault="00D4453C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37F68">
        <w:rPr>
          <w:sz w:val="28"/>
          <w:szCs w:val="28"/>
        </w:rPr>
        <w:t>Порядок отбора муниципальных образований, на территории которых осуществляется строительство и реконструкция (модернизация) объектов питьевого водоснабжения, осуществляемых в рамках проекта «Чистая вода», утверждается постановлением Правительства Кировской области.</w:t>
      </w:r>
    </w:p>
    <w:p w:rsidR="00987607" w:rsidRPr="009B6CD3" w:rsidRDefault="005C6205" w:rsidP="00C16C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3.15. </w:t>
      </w:r>
      <w:r w:rsidR="00987607" w:rsidRPr="009B6CD3">
        <w:rPr>
          <w:rFonts w:ascii="Times New Roman" w:hAnsi="Times New Roman" w:cs="Times New Roman"/>
          <w:sz w:val="28"/>
          <w:szCs w:val="28"/>
        </w:rPr>
        <w:t>Отдельное мероприятие «Предоставление</w:t>
      </w:r>
      <w:r w:rsidR="00987607">
        <w:rPr>
          <w:rFonts w:ascii="Times New Roman" w:hAnsi="Times New Roman" w:cs="Times New Roman"/>
          <w:sz w:val="28"/>
          <w:szCs w:val="28"/>
        </w:rPr>
        <w:t xml:space="preserve"> иных межбюджетных трансфертов</w:t>
      </w:r>
      <w:r w:rsidR="00987607" w:rsidRPr="009B6CD3">
        <w:rPr>
          <w:rFonts w:ascii="Times New Roman" w:hAnsi="Times New Roman" w:cs="Times New Roman"/>
          <w:sz w:val="28"/>
          <w:szCs w:val="28"/>
        </w:rPr>
        <w:t xml:space="preserve"> местным </w:t>
      </w:r>
      <w:r w:rsidR="00987607">
        <w:rPr>
          <w:rFonts w:ascii="Times New Roman" w:hAnsi="Times New Roman" w:cs="Times New Roman"/>
          <w:sz w:val="28"/>
          <w:szCs w:val="28"/>
        </w:rPr>
        <w:t xml:space="preserve">бюджетам </w:t>
      </w:r>
      <w:r w:rsidR="00987607" w:rsidRPr="009B6CD3">
        <w:rPr>
          <w:rFonts w:ascii="Times New Roman" w:hAnsi="Times New Roman" w:cs="Times New Roman"/>
          <w:sz w:val="28"/>
          <w:szCs w:val="28"/>
        </w:rPr>
        <w:t>из областного бюджета на финансовое обеспечение (возмещение) затрат на приобретение мазута</w:t>
      </w:r>
      <w:r w:rsidR="000327FC" w:rsidRPr="004A7CF0">
        <w:rPr>
          <w:rFonts w:ascii="Times New Roman" w:hAnsi="Times New Roman" w:cs="Times New Roman"/>
          <w:sz w:val="28"/>
          <w:szCs w:val="28"/>
        </w:rPr>
        <w:t>»</w:t>
      </w:r>
      <w:r w:rsidR="00987607" w:rsidRPr="009B6CD3">
        <w:rPr>
          <w:rFonts w:ascii="Times New Roman" w:hAnsi="Times New Roman" w:cs="Times New Roman"/>
          <w:sz w:val="28"/>
          <w:szCs w:val="28"/>
        </w:rPr>
        <w:t>. Срок реализации отдельного мероприятия: 2019 год.</w:t>
      </w:r>
    </w:p>
    <w:p w:rsidR="00987607" w:rsidRDefault="00987607" w:rsidP="00C16C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CD3">
        <w:rPr>
          <w:rFonts w:ascii="Times New Roman" w:hAnsi="Times New Roman" w:cs="Times New Roman"/>
          <w:sz w:val="28"/>
          <w:szCs w:val="28"/>
        </w:rPr>
        <w:t>В рамках отдельного мероприятия местным бюджетам из областного бюджета предоставляются иные межбюджетные трансферты на финансовое обеспечение (возмещение)</w:t>
      </w:r>
      <w:r>
        <w:rPr>
          <w:rFonts w:ascii="Times New Roman" w:hAnsi="Times New Roman" w:cs="Times New Roman"/>
          <w:sz w:val="28"/>
          <w:szCs w:val="28"/>
        </w:rPr>
        <w:t xml:space="preserve"> затрат на приобретение мазута.</w:t>
      </w:r>
    </w:p>
    <w:p w:rsidR="00987607" w:rsidRDefault="00987607" w:rsidP="00C16C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CD3"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 на финансовое обеспечение (возмещение) затрат на приобретение мазута предоставляются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9B6CD3">
        <w:rPr>
          <w:rFonts w:ascii="Times New Roman" w:hAnsi="Times New Roman" w:cs="Times New Roman"/>
          <w:sz w:val="28"/>
          <w:szCs w:val="28"/>
        </w:rPr>
        <w:t>в соответствии с Порядком</w:t>
      </w:r>
      <w:r w:rsidR="006916B9">
        <w:rPr>
          <w:rFonts w:ascii="Times New Roman" w:hAnsi="Times New Roman" w:cs="Times New Roman"/>
          <w:sz w:val="28"/>
          <w:szCs w:val="28"/>
        </w:rPr>
        <w:t xml:space="preserve"> </w:t>
      </w:r>
      <w:r w:rsidRPr="00171FB5">
        <w:rPr>
          <w:rFonts w:ascii="Times New Roman" w:hAnsi="Times New Roman" w:cs="Times New Roman"/>
          <w:sz w:val="28"/>
          <w:szCs w:val="28"/>
        </w:rPr>
        <w:t>распределения и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иных межбюджетных трансфертов </w:t>
      </w:r>
      <w:r w:rsidRPr="009B6CD3">
        <w:rPr>
          <w:rFonts w:ascii="Times New Roman" w:hAnsi="Times New Roman" w:cs="Times New Roman"/>
          <w:sz w:val="28"/>
          <w:szCs w:val="28"/>
        </w:rPr>
        <w:t>местным</w:t>
      </w:r>
      <w:r>
        <w:rPr>
          <w:rFonts w:ascii="Times New Roman" w:hAnsi="Times New Roman" w:cs="Times New Roman"/>
          <w:sz w:val="28"/>
          <w:szCs w:val="28"/>
        </w:rPr>
        <w:t xml:space="preserve"> бюджетам </w:t>
      </w:r>
      <w:r w:rsidRPr="009B6CD3">
        <w:rPr>
          <w:rFonts w:ascii="Times New Roman" w:hAnsi="Times New Roman" w:cs="Times New Roman"/>
          <w:sz w:val="28"/>
          <w:szCs w:val="28"/>
        </w:rPr>
        <w:t>из областного</w:t>
      </w:r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031DF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 w:rsidRPr="009B6CD3">
        <w:rPr>
          <w:rFonts w:ascii="Times New Roman" w:hAnsi="Times New Roman" w:cs="Times New Roman"/>
          <w:sz w:val="28"/>
          <w:szCs w:val="28"/>
        </w:rPr>
        <w:t>финансовое обеспечение (возмещение) затрат на приобретение мазута</w:t>
      </w:r>
      <w:r w:rsidR="00031DF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2019 год, утвержденным </w:t>
      </w:r>
      <w:r w:rsidR="009F7564">
        <w:rPr>
          <w:rFonts w:ascii="Times New Roman" w:hAnsi="Times New Roman" w:cs="Times New Roman"/>
          <w:sz w:val="28"/>
          <w:szCs w:val="28"/>
        </w:rPr>
        <w:t>п</w:t>
      </w:r>
      <w:r w:rsidRPr="005B6C88">
        <w:rPr>
          <w:rFonts w:ascii="Times New Roman" w:hAnsi="Times New Roman" w:cs="Times New Roman"/>
          <w:sz w:val="28"/>
          <w:szCs w:val="28"/>
        </w:rPr>
        <w:t>остановлением Правительства Кировской области</w:t>
      </w:r>
      <w:r w:rsidR="005B6C88" w:rsidRPr="005B6C88">
        <w:rPr>
          <w:rFonts w:ascii="Times New Roman" w:hAnsi="Times New Roman" w:cs="Times New Roman"/>
          <w:sz w:val="28"/>
          <w:szCs w:val="28"/>
        </w:rPr>
        <w:t xml:space="preserve"> от 06.03.2019 № 90-П «О Порядке </w:t>
      </w:r>
      <w:r w:rsidR="005B6C88" w:rsidRPr="00171FB5">
        <w:rPr>
          <w:rFonts w:ascii="Times New Roman" w:hAnsi="Times New Roman" w:cs="Times New Roman"/>
          <w:sz w:val="28"/>
          <w:szCs w:val="28"/>
        </w:rPr>
        <w:t>распределения и предоставления</w:t>
      </w:r>
      <w:r w:rsidR="005B6C88">
        <w:rPr>
          <w:rFonts w:ascii="Times New Roman" w:hAnsi="Times New Roman" w:cs="Times New Roman"/>
          <w:sz w:val="28"/>
          <w:szCs w:val="28"/>
        </w:rPr>
        <w:t xml:space="preserve"> иных межбюджетных трансфертов </w:t>
      </w:r>
      <w:r w:rsidR="005B6C88" w:rsidRPr="009B6CD3">
        <w:rPr>
          <w:rFonts w:ascii="Times New Roman" w:hAnsi="Times New Roman" w:cs="Times New Roman"/>
          <w:sz w:val="28"/>
          <w:szCs w:val="28"/>
        </w:rPr>
        <w:t>местным</w:t>
      </w:r>
      <w:r w:rsidR="005B6C88">
        <w:rPr>
          <w:rFonts w:ascii="Times New Roman" w:hAnsi="Times New Roman" w:cs="Times New Roman"/>
          <w:sz w:val="28"/>
          <w:szCs w:val="28"/>
        </w:rPr>
        <w:t xml:space="preserve"> бюджетам </w:t>
      </w:r>
      <w:r w:rsidR="005B6C88" w:rsidRPr="009B6CD3">
        <w:rPr>
          <w:rFonts w:ascii="Times New Roman" w:hAnsi="Times New Roman" w:cs="Times New Roman"/>
          <w:sz w:val="28"/>
          <w:szCs w:val="28"/>
        </w:rPr>
        <w:t>из областного</w:t>
      </w:r>
      <w:r w:rsidR="005B6C88">
        <w:rPr>
          <w:rFonts w:ascii="Times New Roman" w:hAnsi="Times New Roman" w:cs="Times New Roman"/>
          <w:sz w:val="28"/>
          <w:szCs w:val="28"/>
        </w:rPr>
        <w:t xml:space="preserve"> бюджета на </w:t>
      </w:r>
      <w:r w:rsidR="005B6C88" w:rsidRPr="009B6CD3">
        <w:rPr>
          <w:rFonts w:ascii="Times New Roman" w:hAnsi="Times New Roman" w:cs="Times New Roman"/>
          <w:sz w:val="28"/>
          <w:szCs w:val="28"/>
        </w:rPr>
        <w:t>финансовое обеспечение (возмещение) затрат на приобретение мазута</w:t>
      </w:r>
      <w:r w:rsidR="005B6C88">
        <w:rPr>
          <w:rFonts w:ascii="Times New Roman" w:hAnsi="Times New Roman" w:cs="Times New Roman"/>
          <w:sz w:val="28"/>
          <w:szCs w:val="28"/>
        </w:rPr>
        <w:t xml:space="preserve"> на 2019 год</w:t>
      </w:r>
      <w:r w:rsidR="005A0B2C" w:rsidRPr="005B6C88">
        <w:rPr>
          <w:rFonts w:ascii="Times New Roman" w:hAnsi="Times New Roman" w:cs="Times New Roman"/>
          <w:sz w:val="28"/>
          <w:szCs w:val="28"/>
        </w:rPr>
        <w:t>»</w:t>
      </w:r>
      <w:r w:rsidRPr="005B6C88">
        <w:rPr>
          <w:rFonts w:ascii="Times New Roman" w:hAnsi="Times New Roman" w:cs="Times New Roman"/>
          <w:sz w:val="28"/>
          <w:szCs w:val="28"/>
        </w:rPr>
        <w:t>.</w:t>
      </w:r>
    </w:p>
    <w:p w:rsidR="00F373D2" w:rsidRPr="009B6CD3" w:rsidRDefault="006D7CEA" w:rsidP="00C16C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CD3">
        <w:rPr>
          <w:rFonts w:ascii="Times New Roman" w:hAnsi="Times New Roman" w:cs="Times New Roman"/>
          <w:sz w:val="28"/>
          <w:szCs w:val="28"/>
        </w:rPr>
        <w:t>1</w:t>
      </w:r>
      <w:r w:rsidR="005A3C11">
        <w:rPr>
          <w:rFonts w:ascii="Times New Roman" w:hAnsi="Times New Roman" w:cs="Times New Roman"/>
          <w:sz w:val="28"/>
          <w:szCs w:val="28"/>
        </w:rPr>
        <w:t>1</w:t>
      </w:r>
      <w:r w:rsidR="00F373D2" w:rsidRPr="009B6CD3">
        <w:rPr>
          <w:rFonts w:ascii="Times New Roman" w:hAnsi="Times New Roman" w:cs="Times New Roman"/>
          <w:sz w:val="28"/>
          <w:szCs w:val="28"/>
        </w:rPr>
        <w:t>.</w:t>
      </w:r>
      <w:r w:rsidR="00B62129" w:rsidRPr="009B6CD3">
        <w:rPr>
          <w:rFonts w:ascii="Times New Roman" w:hAnsi="Times New Roman" w:cs="Times New Roman"/>
          <w:sz w:val="28"/>
          <w:szCs w:val="28"/>
        </w:rPr>
        <w:t>4</w:t>
      </w:r>
      <w:r w:rsidR="00F373D2" w:rsidRPr="009B6CD3">
        <w:rPr>
          <w:rFonts w:ascii="Times New Roman" w:hAnsi="Times New Roman" w:cs="Times New Roman"/>
          <w:sz w:val="28"/>
          <w:szCs w:val="28"/>
        </w:rPr>
        <w:t>. В разделе 5 «Ресурсное обеспечение Подпрограммы»:</w:t>
      </w:r>
    </w:p>
    <w:p w:rsidR="00F373D2" w:rsidRDefault="006D7CEA" w:rsidP="00C16C03">
      <w:pPr>
        <w:pStyle w:val="a5"/>
        <w:spacing w:line="360" w:lineRule="auto"/>
        <w:ind w:left="0" w:firstLine="709"/>
        <w:rPr>
          <w:sz w:val="28"/>
          <w:szCs w:val="28"/>
        </w:rPr>
      </w:pPr>
      <w:r w:rsidRPr="00693A0A">
        <w:rPr>
          <w:sz w:val="28"/>
          <w:szCs w:val="28"/>
        </w:rPr>
        <w:t>1</w:t>
      </w:r>
      <w:r w:rsidR="005A3C11">
        <w:rPr>
          <w:sz w:val="28"/>
          <w:szCs w:val="28"/>
        </w:rPr>
        <w:t>1</w:t>
      </w:r>
      <w:r w:rsidR="00B62129">
        <w:rPr>
          <w:sz w:val="28"/>
          <w:szCs w:val="28"/>
        </w:rPr>
        <w:t>.4</w:t>
      </w:r>
      <w:r w:rsidR="00F373D2" w:rsidRPr="00693A0A">
        <w:rPr>
          <w:sz w:val="28"/>
          <w:szCs w:val="28"/>
        </w:rPr>
        <w:t>.1. В абзаце первом слова «</w:t>
      </w:r>
      <w:r w:rsidR="006B4BBF">
        <w:rPr>
          <w:sz w:val="28"/>
          <w:szCs w:val="28"/>
        </w:rPr>
        <w:t>6590472,23</w:t>
      </w:r>
      <w:r w:rsidR="00E45FD8">
        <w:rPr>
          <w:sz w:val="28"/>
          <w:szCs w:val="28"/>
        </w:rPr>
        <w:t xml:space="preserve"> </w:t>
      </w:r>
      <w:r w:rsidR="00F373D2" w:rsidRPr="00693A0A">
        <w:rPr>
          <w:sz w:val="28"/>
          <w:szCs w:val="28"/>
        </w:rPr>
        <w:t>тыс. рублей» заменить слова</w:t>
      </w:r>
      <w:r w:rsidR="008118A4">
        <w:rPr>
          <w:sz w:val="28"/>
          <w:szCs w:val="28"/>
        </w:rPr>
        <w:t>ми «</w:t>
      </w:r>
      <w:r w:rsidR="0063727D">
        <w:rPr>
          <w:sz w:val="28"/>
          <w:szCs w:val="28"/>
        </w:rPr>
        <w:t>6068</w:t>
      </w:r>
      <w:r w:rsidR="006916B9">
        <w:rPr>
          <w:sz w:val="28"/>
          <w:szCs w:val="28"/>
        </w:rPr>
        <w:t>669,61</w:t>
      </w:r>
      <w:r w:rsidR="00F373D2" w:rsidRPr="00693A0A">
        <w:rPr>
          <w:sz w:val="28"/>
          <w:szCs w:val="28"/>
        </w:rPr>
        <w:t xml:space="preserve"> тыс. рублей».</w:t>
      </w:r>
    </w:p>
    <w:p w:rsidR="00565084" w:rsidRDefault="00565084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A3C11">
        <w:rPr>
          <w:sz w:val="28"/>
          <w:szCs w:val="28"/>
        </w:rPr>
        <w:t>1</w:t>
      </w:r>
      <w:r>
        <w:rPr>
          <w:sz w:val="28"/>
          <w:szCs w:val="28"/>
        </w:rPr>
        <w:t>.4.2. В абзаце втором слова «588285,93 тыс. рублей» заменить словами «</w:t>
      </w:r>
      <w:r w:rsidR="0063727D">
        <w:rPr>
          <w:sz w:val="28"/>
          <w:szCs w:val="28"/>
        </w:rPr>
        <w:t>992271,23</w:t>
      </w:r>
      <w:r w:rsidR="00B84064">
        <w:rPr>
          <w:sz w:val="28"/>
          <w:szCs w:val="28"/>
        </w:rPr>
        <w:t xml:space="preserve"> тыс. рублей».</w:t>
      </w:r>
    </w:p>
    <w:p w:rsidR="00F373D2" w:rsidRPr="00693A0A" w:rsidRDefault="006D7CEA" w:rsidP="00C16C03">
      <w:pPr>
        <w:pStyle w:val="a5"/>
        <w:spacing w:line="360" w:lineRule="auto"/>
        <w:ind w:left="0" w:firstLine="709"/>
        <w:rPr>
          <w:sz w:val="28"/>
          <w:szCs w:val="28"/>
        </w:rPr>
      </w:pPr>
      <w:r w:rsidRPr="00693A0A">
        <w:rPr>
          <w:sz w:val="28"/>
          <w:szCs w:val="28"/>
        </w:rPr>
        <w:t>1</w:t>
      </w:r>
      <w:r w:rsidR="005A3C11">
        <w:rPr>
          <w:sz w:val="28"/>
          <w:szCs w:val="28"/>
        </w:rPr>
        <w:t>1</w:t>
      </w:r>
      <w:r w:rsidR="00B62129">
        <w:rPr>
          <w:sz w:val="28"/>
          <w:szCs w:val="28"/>
        </w:rPr>
        <w:t>.4</w:t>
      </w:r>
      <w:r w:rsidR="00B84064">
        <w:rPr>
          <w:sz w:val="28"/>
          <w:szCs w:val="28"/>
        </w:rPr>
        <w:t>.3</w:t>
      </w:r>
      <w:r w:rsidR="00F373D2" w:rsidRPr="00693A0A">
        <w:rPr>
          <w:sz w:val="28"/>
          <w:szCs w:val="28"/>
        </w:rPr>
        <w:t>. В абзаце третьем слова «</w:t>
      </w:r>
      <w:r w:rsidR="00B84064">
        <w:rPr>
          <w:sz w:val="28"/>
          <w:szCs w:val="28"/>
        </w:rPr>
        <w:t>5806216</w:t>
      </w:r>
      <w:r w:rsidR="00B84064" w:rsidRPr="00693A0A">
        <w:rPr>
          <w:sz w:val="28"/>
          <w:szCs w:val="28"/>
        </w:rPr>
        <w:t xml:space="preserve">,72 </w:t>
      </w:r>
      <w:r w:rsidR="00F373D2" w:rsidRPr="00693A0A">
        <w:rPr>
          <w:sz w:val="28"/>
          <w:szCs w:val="28"/>
        </w:rPr>
        <w:t>тыс. рублей» заменить сло</w:t>
      </w:r>
      <w:r w:rsidR="001815C6">
        <w:rPr>
          <w:sz w:val="28"/>
          <w:szCs w:val="28"/>
        </w:rPr>
        <w:t>вами «</w:t>
      </w:r>
      <w:r w:rsidR="0063727D">
        <w:rPr>
          <w:sz w:val="28"/>
          <w:szCs w:val="28"/>
        </w:rPr>
        <w:t>4879805,89</w:t>
      </w:r>
      <w:r w:rsidR="00F373D2" w:rsidRPr="00693A0A">
        <w:rPr>
          <w:sz w:val="28"/>
          <w:szCs w:val="28"/>
        </w:rPr>
        <w:t>тыс. рублей».</w:t>
      </w:r>
    </w:p>
    <w:p w:rsidR="00F373D2" w:rsidRPr="00693A0A" w:rsidRDefault="006D7CEA" w:rsidP="00C16C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93A0A">
        <w:rPr>
          <w:sz w:val="28"/>
          <w:szCs w:val="28"/>
        </w:rPr>
        <w:t>1</w:t>
      </w:r>
      <w:r w:rsidR="005A3C11">
        <w:rPr>
          <w:sz w:val="28"/>
          <w:szCs w:val="28"/>
        </w:rPr>
        <w:t>1</w:t>
      </w:r>
      <w:r w:rsidR="00B62129">
        <w:rPr>
          <w:sz w:val="28"/>
          <w:szCs w:val="28"/>
        </w:rPr>
        <w:t>.4</w:t>
      </w:r>
      <w:r w:rsidR="00B84064">
        <w:rPr>
          <w:sz w:val="28"/>
          <w:szCs w:val="28"/>
        </w:rPr>
        <w:t>.4</w:t>
      </w:r>
      <w:r w:rsidR="00F373D2" w:rsidRPr="00693A0A">
        <w:rPr>
          <w:sz w:val="28"/>
          <w:szCs w:val="28"/>
        </w:rPr>
        <w:t>. В абзаце четвертом слова «</w:t>
      </w:r>
      <w:r w:rsidR="00B84064">
        <w:rPr>
          <w:sz w:val="28"/>
          <w:szCs w:val="28"/>
        </w:rPr>
        <w:t xml:space="preserve">195969,58 </w:t>
      </w:r>
      <w:r w:rsidR="00F373D2" w:rsidRPr="00693A0A">
        <w:rPr>
          <w:sz w:val="28"/>
          <w:szCs w:val="28"/>
        </w:rPr>
        <w:t xml:space="preserve">тыс. </w:t>
      </w:r>
      <w:r w:rsidR="008118A4">
        <w:rPr>
          <w:sz w:val="28"/>
          <w:szCs w:val="28"/>
        </w:rPr>
        <w:t>рублей» заменить словами «</w:t>
      </w:r>
      <w:r w:rsidR="0063727D">
        <w:rPr>
          <w:sz w:val="28"/>
          <w:szCs w:val="28"/>
        </w:rPr>
        <w:t>196</w:t>
      </w:r>
      <w:r w:rsidR="006916B9">
        <w:rPr>
          <w:sz w:val="28"/>
          <w:szCs w:val="28"/>
        </w:rPr>
        <w:t>592,49</w:t>
      </w:r>
      <w:r w:rsidR="00F373D2" w:rsidRPr="00693A0A">
        <w:rPr>
          <w:sz w:val="28"/>
          <w:szCs w:val="28"/>
        </w:rPr>
        <w:t xml:space="preserve"> тыс. рублей».</w:t>
      </w:r>
    </w:p>
    <w:p w:rsidR="00F373D2" w:rsidRPr="00693A0A" w:rsidRDefault="006D7CEA" w:rsidP="00C16C03">
      <w:pPr>
        <w:pStyle w:val="a5"/>
        <w:spacing w:line="360" w:lineRule="auto"/>
        <w:ind w:left="0" w:firstLine="709"/>
        <w:rPr>
          <w:sz w:val="28"/>
          <w:szCs w:val="28"/>
        </w:rPr>
      </w:pPr>
      <w:r w:rsidRPr="00693A0A">
        <w:rPr>
          <w:sz w:val="28"/>
          <w:szCs w:val="28"/>
        </w:rPr>
        <w:t>1</w:t>
      </w:r>
      <w:r w:rsidR="005A3C11">
        <w:rPr>
          <w:sz w:val="28"/>
          <w:szCs w:val="28"/>
        </w:rPr>
        <w:t>1</w:t>
      </w:r>
      <w:r w:rsidR="00B62129">
        <w:rPr>
          <w:sz w:val="28"/>
          <w:szCs w:val="28"/>
        </w:rPr>
        <w:t>.4</w:t>
      </w:r>
      <w:r w:rsidR="00B84064">
        <w:rPr>
          <w:sz w:val="28"/>
          <w:szCs w:val="28"/>
        </w:rPr>
        <w:t>.5</w:t>
      </w:r>
      <w:r w:rsidR="00F373D2" w:rsidRPr="00693A0A">
        <w:rPr>
          <w:sz w:val="28"/>
          <w:szCs w:val="28"/>
        </w:rPr>
        <w:t>. Таблицу 1 изложить в следующей редакции:</w:t>
      </w:r>
    </w:p>
    <w:p w:rsidR="00955BDB" w:rsidRPr="00693A0A" w:rsidRDefault="00955BDB" w:rsidP="0064106F">
      <w:pPr>
        <w:pStyle w:val="a5"/>
        <w:spacing w:line="360" w:lineRule="exact"/>
        <w:ind w:left="0" w:firstLine="720"/>
        <w:jc w:val="right"/>
        <w:rPr>
          <w:sz w:val="28"/>
          <w:szCs w:val="28"/>
        </w:rPr>
        <w:sectPr w:rsidR="00955BDB" w:rsidRPr="00693A0A" w:rsidSect="00A443AC">
          <w:pgSz w:w="11906" w:h="16838"/>
          <w:pgMar w:top="1077" w:right="851" w:bottom="993" w:left="1797" w:header="567" w:footer="709" w:gutter="0"/>
          <w:cols w:space="708"/>
          <w:docGrid w:linePitch="360"/>
        </w:sectPr>
      </w:pPr>
    </w:p>
    <w:p w:rsidR="00905514" w:rsidRPr="00693A0A" w:rsidRDefault="00B83A9A" w:rsidP="0064106F">
      <w:pPr>
        <w:pStyle w:val="a5"/>
        <w:spacing w:line="360" w:lineRule="exact"/>
        <w:ind w:left="0" w:firstLine="720"/>
        <w:jc w:val="right"/>
        <w:rPr>
          <w:sz w:val="28"/>
          <w:szCs w:val="28"/>
        </w:rPr>
      </w:pPr>
      <w:r w:rsidRPr="00693A0A">
        <w:rPr>
          <w:sz w:val="28"/>
          <w:szCs w:val="28"/>
        </w:rPr>
        <w:lastRenderedPageBreak/>
        <w:t>«</w:t>
      </w:r>
      <w:r w:rsidR="001D6033" w:rsidRPr="00693A0A">
        <w:rPr>
          <w:sz w:val="28"/>
          <w:szCs w:val="28"/>
        </w:rPr>
        <w:t>Таблица 1</w:t>
      </w:r>
    </w:p>
    <w:p w:rsidR="00C60B18" w:rsidRPr="00693A0A" w:rsidRDefault="00C60B18" w:rsidP="0064106F">
      <w:pPr>
        <w:pStyle w:val="a5"/>
        <w:spacing w:line="360" w:lineRule="exact"/>
        <w:ind w:left="0" w:firstLine="720"/>
        <w:jc w:val="right"/>
        <w:rPr>
          <w:sz w:val="28"/>
          <w:szCs w:val="28"/>
        </w:rPr>
      </w:pPr>
    </w:p>
    <w:p w:rsidR="0017482F" w:rsidRPr="00693A0A" w:rsidRDefault="00C60B18" w:rsidP="0082173B">
      <w:pPr>
        <w:pStyle w:val="a5"/>
        <w:ind w:left="0" w:firstLine="720"/>
        <w:jc w:val="center"/>
        <w:rPr>
          <w:sz w:val="28"/>
          <w:szCs w:val="28"/>
        </w:rPr>
      </w:pPr>
      <w:r w:rsidRPr="00693A0A">
        <w:rPr>
          <w:sz w:val="28"/>
          <w:szCs w:val="28"/>
        </w:rPr>
        <w:t xml:space="preserve">Объемы финансирования по основным направлениям </w:t>
      </w:r>
    </w:p>
    <w:p w:rsidR="006F2632" w:rsidRPr="00693A0A" w:rsidRDefault="0017482F" w:rsidP="0082173B">
      <w:pPr>
        <w:pStyle w:val="a5"/>
        <w:ind w:left="0" w:firstLine="720"/>
        <w:jc w:val="center"/>
        <w:rPr>
          <w:sz w:val="28"/>
          <w:szCs w:val="28"/>
        </w:rPr>
      </w:pPr>
      <w:r w:rsidRPr="00693A0A">
        <w:rPr>
          <w:sz w:val="28"/>
          <w:szCs w:val="28"/>
        </w:rPr>
        <w:t xml:space="preserve">финансирования </w:t>
      </w:r>
      <w:r w:rsidR="00C60B18" w:rsidRPr="00693A0A">
        <w:rPr>
          <w:sz w:val="28"/>
          <w:szCs w:val="28"/>
        </w:rPr>
        <w:t>Подпрограммы</w:t>
      </w:r>
    </w:p>
    <w:p w:rsidR="001632F8" w:rsidRPr="00693A0A" w:rsidRDefault="001632F8" w:rsidP="0064106F">
      <w:pPr>
        <w:pStyle w:val="a5"/>
        <w:spacing w:line="360" w:lineRule="exact"/>
        <w:ind w:left="0" w:firstLine="720"/>
        <w:jc w:val="center"/>
        <w:rPr>
          <w:sz w:val="28"/>
          <w:szCs w:val="28"/>
        </w:rPr>
      </w:pPr>
    </w:p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696"/>
        <w:gridCol w:w="1696"/>
        <w:gridCol w:w="1696"/>
        <w:gridCol w:w="1696"/>
        <w:gridCol w:w="1696"/>
        <w:gridCol w:w="1875"/>
        <w:gridCol w:w="1694"/>
      </w:tblGrid>
      <w:tr w:rsidR="00D34518" w:rsidRPr="00693A0A" w:rsidTr="0082173B">
        <w:trPr>
          <w:trHeight w:val="22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18" w:rsidRPr="00693A0A" w:rsidRDefault="00D34518" w:rsidP="00984A9F">
            <w:pPr>
              <w:autoSpaceDE w:val="0"/>
              <w:autoSpaceDN w:val="0"/>
              <w:adjustRightInd w:val="0"/>
              <w:jc w:val="center"/>
            </w:pPr>
            <w:r w:rsidRPr="00693A0A">
              <w:t xml:space="preserve">Основные </w:t>
            </w:r>
          </w:p>
          <w:p w:rsidR="00D34518" w:rsidRPr="00693A0A" w:rsidRDefault="00D34518" w:rsidP="00984A9F">
            <w:pPr>
              <w:autoSpaceDE w:val="0"/>
              <w:autoSpaceDN w:val="0"/>
              <w:adjustRightInd w:val="0"/>
              <w:jc w:val="center"/>
            </w:pPr>
            <w:r w:rsidRPr="00693A0A">
              <w:t xml:space="preserve">направления </w:t>
            </w:r>
          </w:p>
          <w:p w:rsidR="00D34518" w:rsidRPr="00693A0A" w:rsidRDefault="00D34518" w:rsidP="00984A9F">
            <w:pPr>
              <w:autoSpaceDE w:val="0"/>
              <w:autoSpaceDN w:val="0"/>
              <w:adjustRightInd w:val="0"/>
              <w:jc w:val="center"/>
            </w:pPr>
            <w:r w:rsidRPr="00693A0A">
              <w:t>финансирования Подпрограммы</w:t>
            </w:r>
          </w:p>
        </w:tc>
        <w:tc>
          <w:tcPr>
            <w:tcW w:w="120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18" w:rsidRPr="00693A0A" w:rsidRDefault="00D34518" w:rsidP="00D75DC0">
            <w:pPr>
              <w:autoSpaceDE w:val="0"/>
              <w:autoSpaceDN w:val="0"/>
              <w:adjustRightInd w:val="0"/>
              <w:jc w:val="center"/>
            </w:pPr>
            <w:r w:rsidRPr="00693A0A">
              <w:t>Объ</w:t>
            </w:r>
            <w:r w:rsidR="00D75DC0" w:rsidRPr="00693A0A">
              <w:t>ем</w:t>
            </w:r>
            <w:r w:rsidR="002D6F93" w:rsidRPr="00693A0A">
              <w:t>ы</w:t>
            </w:r>
            <w:r w:rsidR="00D75DC0" w:rsidRPr="00693A0A">
              <w:t xml:space="preserve"> финансирования Подпрограммы, </w:t>
            </w:r>
            <w:r w:rsidRPr="00693A0A">
              <w:t>тыс. рублей</w:t>
            </w:r>
          </w:p>
        </w:tc>
      </w:tr>
      <w:tr w:rsidR="00D34518" w:rsidRPr="00693A0A" w:rsidTr="0082173B">
        <w:trPr>
          <w:trHeight w:val="14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18" w:rsidRPr="00693A0A" w:rsidRDefault="00D34518" w:rsidP="00984A9F">
            <w:pPr>
              <w:autoSpaceDE w:val="0"/>
              <w:autoSpaceDN w:val="0"/>
              <w:adjustRightInd w:val="0"/>
              <w:ind w:firstLine="540"/>
              <w:jc w:val="both"/>
              <w:outlineLvl w:val="0"/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18" w:rsidRPr="00693A0A" w:rsidRDefault="00D34518" w:rsidP="00984A9F">
            <w:pPr>
              <w:autoSpaceDE w:val="0"/>
              <w:autoSpaceDN w:val="0"/>
              <w:adjustRightInd w:val="0"/>
              <w:spacing w:line="380" w:lineRule="exact"/>
              <w:jc w:val="center"/>
            </w:pPr>
            <w:r w:rsidRPr="00693A0A">
              <w:t>всего</w:t>
            </w:r>
          </w:p>
        </w:tc>
        <w:tc>
          <w:tcPr>
            <w:tcW w:w="10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18" w:rsidRPr="00693A0A" w:rsidRDefault="00D34518" w:rsidP="00984A9F">
            <w:pPr>
              <w:autoSpaceDE w:val="0"/>
              <w:autoSpaceDN w:val="0"/>
              <w:adjustRightInd w:val="0"/>
              <w:jc w:val="center"/>
            </w:pPr>
            <w:r w:rsidRPr="00693A0A">
              <w:t>в том числе</w:t>
            </w:r>
            <w:r w:rsidR="00D75DC0" w:rsidRPr="00693A0A">
              <w:t xml:space="preserve"> по годам</w:t>
            </w:r>
          </w:p>
        </w:tc>
      </w:tr>
      <w:tr w:rsidR="00955BDB" w:rsidRPr="00693A0A" w:rsidTr="0082173B">
        <w:trPr>
          <w:trHeight w:val="56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B" w:rsidRPr="00693A0A" w:rsidRDefault="00955BDB" w:rsidP="00984A9F">
            <w:pPr>
              <w:autoSpaceDE w:val="0"/>
              <w:autoSpaceDN w:val="0"/>
              <w:adjustRightInd w:val="0"/>
              <w:ind w:firstLine="540"/>
              <w:jc w:val="both"/>
              <w:outlineLvl w:val="0"/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B" w:rsidRPr="00693A0A" w:rsidRDefault="00955BDB" w:rsidP="00984A9F">
            <w:pPr>
              <w:autoSpaceDE w:val="0"/>
              <w:autoSpaceDN w:val="0"/>
              <w:adjustRightInd w:val="0"/>
              <w:spacing w:line="380" w:lineRule="exact"/>
              <w:ind w:firstLine="540"/>
              <w:jc w:val="both"/>
              <w:outlineLvl w:val="0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B" w:rsidRPr="00693A0A" w:rsidRDefault="00955BDB" w:rsidP="00984A9F">
            <w:pPr>
              <w:autoSpaceDE w:val="0"/>
              <w:autoSpaceDN w:val="0"/>
              <w:adjustRightInd w:val="0"/>
              <w:jc w:val="center"/>
            </w:pPr>
            <w:r w:rsidRPr="00693A0A">
              <w:t>2016 год</w:t>
            </w:r>
          </w:p>
          <w:p w:rsidR="00955BDB" w:rsidRPr="00693A0A" w:rsidRDefault="00955BDB" w:rsidP="00984A9F">
            <w:pPr>
              <w:autoSpaceDE w:val="0"/>
              <w:autoSpaceDN w:val="0"/>
              <w:adjustRightInd w:val="0"/>
              <w:jc w:val="center"/>
            </w:pPr>
            <w:r w:rsidRPr="00693A0A">
              <w:t>(факт)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B" w:rsidRPr="00693A0A" w:rsidRDefault="00955BDB" w:rsidP="00984A9F">
            <w:pPr>
              <w:autoSpaceDE w:val="0"/>
              <w:autoSpaceDN w:val="0"/>
              <w:adjustRightInd w:val="0"/>
              <w:jc w:val="center"/>
            </w:pPr>
            <w:r w:rsidRPr="00693A0A">
              <w:t>2017 год</w:t>
            </w:r>
          </w:p>
          <w:p w:rsidR="00955BDB" w:rsidRPr="00693A0A" w:rsidRDefault="00955BDB" w:rsidP="00984A9F">
            <w:pPr>
              <w:autoSpaceDE w:val="0"/>
              <w:autoSpaceDN w:val="0"/>
              <w:adjustRightInd w:val="0"/>
              <w:jc w:val="center"/>
            </w:pPr>
            <w:r w:rsidRPr="00693A0A">
              <w:t>(факт)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B" w:rsidRPr="00693A0A" w:rsidRDefault="00955BDB" w:rsidP="00984A9F">
            <w:pPr>
              <w:autoSpaceDE w:val="0"/>
              <w:autoSpaceDN w:val="0"/>
              <w:adjustRightInd w:val="0"/>
              <w:jc w:val="center"/>
            </w:pPr>
            <w:r w:rsidRPr="00693A0A">
              <w:t>2018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B" w:rsidRPr="00693A0A" w:rsidRDefault="00955BDB" w:rsidP="00984A9F">
            <w:pPr>
              <w:autoSpaceDE w:val="0"/>
              <w:autoSpaceDN w:val="0"/>
              <w:adjustRightInd w:val="0"/>
              <w:jc w:val="center"/>
            </w:pPr>
            <w:r w:rsidRPr="00693A0A">
              <w:t>2019 год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B" w:rsidRPr="00693A0A" w:rsidRDefault="00955BDB" w:rsidP="00984A9F">
            <w:pPr>
              <w:autoSpaceDE w:val="0"/>
              <w:autoSpaceDN w:val="0"/>
              <w:adjustRightInd w:val="0"/>
              <w:jc w:val="center"/>
            </w:pPr>
            <w:r w:rsidRPr="00693A0A">
              <w:t>2020 год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B" w:rsidRPr="00693A0A" w:rsidRDefault="00955BDB" w:rsidP="00955BDB">
            <w:pPr>
              <w:autoSpaceDE w:val="0"/>
              <w:autoSpaceDN w:val="0"/>
              <w:adjustRightInd w:val="0"/>
              <w:jc w:val="center"/>
            </w:pPr>
            <w:r w:rsidRPr="00693A0A">
              <w:t xml:space="preserve">2021 год </w:t>
            </w:r>
          </w:p>
        </w:tc>
      </w:tr>
      <w:tr w:rsidR="00C064F8" w:rsidRPr="00693A0A" w:rsidTr="0082173B">
        <w:trPr>
          <w:trHeight w:val="5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F8" w:rsidRPr="00693A0A" w:rsidRDefault="00C064F8" w:rsidP="00984A9F">
            <w:pPr>
              <w:autoSpaceDE w:val="0"/>
              <w:autoSpaceDN w:val="0"/>
              <w:adjustRightInd w:val="0"/>
            </w:pPr>
            <w:r w:rsidRPr="00693A0A">
              <w:t>Подпрограмма – всего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F8" w:rsidRPr="00693A0A" w:rsidRDefault="00C81507" w:rsidP="00247BE3">
            <w:pPr>
              <w:autoSpaceDE w:val="0"/>
              <w:autoSpaceDN w:val="0"/>
              <w:adjustRightInd w:val="0"/>
              <w:spacing w:line="380" w:lineRule="exact"/>
              <w:jc w:val="center"/>
            </w:pPr>
            <w:r>
              <w:t>6068</w:t>
            </w:r>
            <w:r w:rsidR="006916B9">
              <w:t>8669,61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F8" w:rsidRPr="00693A0A" w:rsidRDefault="00C064F8" w:rsidP="00984A9F">
            <w:pPr>
              <w:autoSpaceDE w:val="0"/>
              <w:autoSpaceDN w:val="0"/>
              <w:adjustRightInd w:val="0"/>
              <w:spacing w:line="380" w:lineRule="exact"/>
              <w:jc w:val="center"/>
            </w:pPr>
            <w:r w:rsidRPr="00693A0A">
              <w:t>1325424,86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F8" w:rsidRPr="00693A0A" w:rsidRDefault="00C064F8" w:rsidP="00984A9F">
            <w:pPr>
              <w:autoSpaceDE w:val="0"/>
              <w:autoSpaceDN w:val="0"/>
              <w:adjustRightInd w:val="0"/>
              <w:spacing w:line="380" w:lineRule="exact"/>
              <w:jc w:val="center"/>
            </w:pPr>
            <w:r w:rsidRPr="00693A0A">
              <w:t>1294362,52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F8" w:rsidRPr="00693A0A" w:rsidRDefault="00B84064" w:rsidP="00247BE3">
            <w:pPr>
              <w:autoSpaceDE w:val="0"/>
              <w:autoSpaceDN w:val="0"/>
              <w:adjustRightInd w:val="0"/>
              <w:spacing w:line="380" w:lineRule="exact"/>
              <w:jc w:val="center"/>
            </w:pPr>
            <w:r>
              <w:t>118</w:t>
            </w:r>
            <w:r w:rsidR="00B83868">
              <w:t>3</w:t>
            </w:r>
            <w:r w:rsidR="006916B9">
              <w:t>311,31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F8" w:rsidRPr="00693A0A" w:rsidRDefault="00C81507" w:rsidP="00984A9F">
            <w:pPr>
              <w:autoSpaceDE w:val="0"/>
              <w:autoSpaceDN w:val="0"/>
              <w:adjustRightInd w:val="0"/>
              <w:spacing w:line="380" w:lineRule="exact"/>
              <w:jc w:val="center"/>
            </w:pPr>
            <w:r>
              <w:t>875140,02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F8" w:rsidRPr="00693A0A" w:rsidRDefault="00B84064" w:rsidP="00984A9F">
            <w:pPr>
              <w:autoSpaceDE w:val="0"/>
              <w:autoSpaceDN w:val="0"/>
              <w:adjustRightInd w:val="0"/>
              <w:spacing w:line="380" w:lineRule="exact"/>
              <w:jc w:val="center"/>
            </w:pPr>
            <w:r>
              <w:t>839983,00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F8" w:rsidRPr="00693A0A" w:rsidRDefault="00B84064" w:rsidP="00955BDB">
            <w:pPr>
              <w:autoSpaceDE w:val="0"/>
              <w:autoSpaceDN w:val="0"/>
              <w:adjustRightInd w:val="0"/>
              <w:spacing w:line="380" w:lineRule="exact"/>
              <w:jc w:val="center"/>
            </w:pPr>
            <w:r>
              <w:t>550447,90</w:t>
            </w:r>
          </w:p>
        </w:tc>
      </w:tr>
      <w:tr w:rsidR="00C064F8" w:rsidRPr="00693A0A" w:rsidTr="0082173B">
        <w:trPr>
          <w:trHeight w:val="1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F8" w:rsidRPr="00693A0A" w:rsidRDefault="00C064F8" w:rsidP="00E620F4">
            <w:pPr>
              <w:autoSpaceDE w:val="0"/>
              <w:autoSpaceDN w:val="0"/>
              <w:adjustRightInd w:val="0"/>
            </w:pPr>
            <w:r w:rsidRPr="00693A0A">
              <w:t>в том числе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F8" w:rsidRPr="00693A0A" w:rsidRDefault="00C064F8" w:rsidP="00247BE3">
            <w:pPr>
              <w:autoSpaceDE w:val="0"/>
              <w:autoSpaceDN w:val="0"/>
              <w:adjustRightInd w:val="0"/>
              <w:spacing w:line="380" w:lineRule="exact"/>
              <w:jc w:val="cent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F8" w:rsidRPr="00693A0A" w:rsidRDefault="00C064F8" w:rsidP="00813671">
            <w:pPr>
              <w:autoSpaceDE w:val="0"/>
              <w:autoSpaceDN w:val="0"/>
              <w:adjustRightInd w:val="0"/>
              <w:spacing w:line="380" w:lineRule="exact"/>
              <w:jc w:val="cent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F8" w:rsidRPr="00693A0A" w:rsidRDefault="00C064F8" w:rsidP="00813671">
            <w:pPr>
              <w:autoSpaceDE w:val="0"/>
              <w:autoSpaceDN w:val="0"/>
              <w:adjustRightInd w:val="0"/>
              <w:spacing w:line="380" w:lineRule="exact"/>
              <w:jc w:val="cent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F8" w:rsidRPr="00693A0A" w:rsidRDefault="00C064F8" w:rsidP="00247BE3">
            <w:pPr>
              <w:autoSpaceDE w:val="0"/>
              <w:autoSpaceDN w:val="0"/>
              <w:adjustRightInd w:val="0"/>
              <w:spacing w:line="380" w:lineRule="exact"/>
              <w:jc w:val="cent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F8" w:rsidRPr="00693A0A" w:rsidRDefault="00C064F8" w:rsidP="00813671">
            <w:pPr>
              <w:autoSpaceDE w:val="0"/>
              <w:autoSpaceDN w:val="0"/>
              <w:adjustRightInd w:val="0"/>
              <w:spacing w:line="380" w:lineRule="exact"/>
              <w:jc w:val="center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F8" w:rsidRPr="00693A0A" w:rsidRDefault="00C064F8" w:rsidP="00813671">
            <w:pPr>
              <w:autoSpaceDE w:val="0"/>
              <w:autoSpaceDN w:val="0"/>
              <w:adjustRightInd w:val="0"/>
              <w:spacing w:line="380" w:lineRule="exact"/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F8" w:rsidRPr="00693A0A" w:rsidRDefault="00C064F8" w:rsidP="00813671">
            <w:pPr>
              <w:autoSpaceDE w:val="0"/>
              <w:autoSpaceDN w:val="0"/>
              <w:adjustRightInd w:val="0"/>
              <w:spacing w:line="380" w:lineRule="exact"/>
              <w:jc w:val="center"/>
            </w:pPr>
          </w:p>
        </w:tc>
      </w:tr>
      <w:tr w:rsidR="00C064F8" w:rsidRPr="00693A0A" w:rsidTr="0082173B">
        <w:trPr>
          <w:trHeight w:val="46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F8" w:rsidRPr="00693A0A" w:rsidRDefault="00C064F8" w:rsidP="00984A9F">
            <w:pPr>
              <w:autoSpaceDE w:val="0"/>
              <w:autoSpaceDN w:val="0"/>
              <w:adjustRightInd w:val="0"/>
            </w:pPr>
            <w:r w:rsidRPr="00693A0A">
              <w:t>капитальные вложения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F8" w:rsidRPr="0063727D" w:rsidRDefault="00C81507" w:rsidP="00247BE3">
            <w:pPr>
              <w:tabs>
                <w:tab w:val="left" w:pos="843"/>
              </w:tabs>
              <w:autoSpaceDE w:val="0"/>
              <w:autoSpaceDN w:val="0"/>
              <w:adjustRightInd w:val="0"/>
              <w:spacing w:line="380" w:lineRule="exact"/>
              <w:jc w:val="center"/>
              <w:rPr>
                <w:highlight w:val="yellow"/>
              </w:rPr>
            </w:pPr>
            <w:r>
              <w:t>1080986,15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F8" w:rsidRPr="009A00F7" w:rsidRDefault="00C064F8" w:rsidP="00984A9F">
            <w:pPr>
              <w:autoSpaceDE w:val="0"/>
              <w:autoSpaceDN w:val="0"/>
              <w:adjustRightInd w:val="0"/>
              <w:spacing w:line="380" w:lineRule="exact"/>
              <w:jc w:val="center"/>
            </w:pPr>
            <w:r w:rsidRPr="009A00F7">
              <w:t>630776,43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F8" w:rsidRPr="009A00F7" w:rsidRDefault="00C064F8" w:rsidP="00984A9F">
            <w:pPr>
              <w:autoSpaceDE w:val="0"/>
              <w:autoSpaceDN w:val="0"/>
              <w:adjustRightInd w:val="0"/>
              <w:spacing w:line="380" w:lineRule="exact"/>
              <w:jc w:val="center"/>
            </w:pPr>
            <w:r w:rsidRPr="009A00F7">
              <w:t>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F8" w:rsidRPr="0063727D" w:rsidRDefault="00200B8E" w:rsidP="00200B8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highlight w:val="yellow"/>
              </w:rPr>
            </w:pPr>
            <w:r w:rsidRPr="009A00F7">
              <w:t>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F8" w:rsidRPr="009A00F7" w:rsidRDefault="00C81507" w:rsidP="00984A9F">
            <w:pPr>
              <w:autoSpaceDE w:val="0"/>
              <w:autoSpaceDN w:val="0"/>
              <w:adjustRightInd w:val="0"/>
              <w:spacing w:line="380" w:lineRule="exact"/>
              <w:jc w:val="center"/>
            </w:pPr>
            <w:r>
              <w:t>90890,02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F8" w:rsidRPr="009A00F7" w:rsidRDefault="009A00F7" w:rsidP="00984A9F">
            <w:pPr>
              <w:autoSpaceDE w:val="0"/>
              <w:autoSpaceDN w:val="0"/>
              <w:adjustRightInd w:val="0"/>
              <w:spacing w:line="380" w:lineRule="exact"/>
              <w:jc w:val="center"/>
            </w:pPr>
            <w:r w:rsidRPr="009A00F7">
              <w:t>115049,8</w:t>
            </w:r>
            <w:r w:rsidR="00C81507">
              <w:t>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F8" w:rsidRPr="009A00F7" w:rsidRDefault="009A00F7" w:rsidP="00955BDB">
            <w:pPr>
              <w:autoSpaceDE w:val="0"/>
              <w:autoSpaceDN w:val="0"/>
              <w:adjustRightInd w:val="0"/>
              <w:spacing w:line="380" w:lineRule="exact"/>
              <w:jc w:val="center"/>
            </w:pPr>
            <w:r w:rsidRPr="009A00F7">
              <w:t>244269,9</w:t>
            </w:r>
            <w:r w:rsidR="00896567">
              <w:t>0</w:t>
            </w:r>
          </w:p>
        </w:tc>
      </w:tr>
      <w:tr w:rsidR="00C064F8" w:rsidRPr="00693A0A" w:rsidTr="0082173B">
        <w:trPr>
          <w:trHeight w:val="27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F8" w:rsidRPr="00693A0A" w:rsidRDefault="00C064F8" w:rsidP="00984A9F">
            <w:pPr>
              <w:autoSpaceDE w:val="0"/>
              <w:autoSpaceDN w:val="0"/>
              <w:adjustRightInd w:val="0"/>
            </w:pPr>
            <w:r w:rsidRPr="00693A0A">
              <w:t>прочие расходы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F8" w:rsidRPr="009A00F7" w:rsidRDefault="00B83868" w:rsidP="00247BE3">
            <w:pPr>
              <w:autoSpaceDE w:val="0"/>
              <w:autoSpaceDN w:val="0"/>
              <w:adjustRightInd w:val="0"/>
              <w:spacing w:line="380" w:lineRule="exact"/>
              <w:jc w:val="center"/>
            </w:pPr>
            <w:r>
              <w:t>4987</w:t>
            </w:r>
            <w:r w:rsidR="006916B9">
              <w:t>683,46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F8" w:rsidRPr="009A00F7" w:rsidRDefault="00C064F8" w:rsidP="00984A9F">
            <w:pPr>
              <w:autoSpaceDE w:val="0"/>
              <w:autoSpaceDN w:val="0"/>
              <w:adjustRightInd w:val="0"/>
              <w:spacing w:line="380" w:lineRule="exact"/>
              <w:jc w:val="center"/>
            </w:pPr>
            <w:r w:rsidRPr="009A00F7">
              <w:t>694648,43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F8" w:rsidRPr="009A00F7" w:rsidRDefault="00C064F8" w:rsidP="00984A9F">
            <w:pPr>
              <w:autoSpaceDE w:val="0"/>
              <w:autoSpaceDN w:val="0"/>
              <w:adjustRightInd w:val="0"/>
              <w:spacing w:line="380" w:lineRule="exact"/>
              <w:jc w:val="center"/>
            </w:pPr>
            <w:r w:rsidRPr="009A00F7">
              <w:t>1294362,52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F8" w:rsidRPr="009A00F7" w:rsidRDefault="006916B9" w:rsidP="00247BE3">
            <w:pPr>
              <w:autoSpaceDE w:val="0"/>
              <w:autoSpaceDN w:val="0"/>
              <w:adjustRightInd w:val="0"/>
              <w:spacing w:line="380" w:lineRule="exact"/>
              <w:jc w:val="center"/>
            </w:pPr>
            <w:r>
              <w:t>1183311,31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F8" w:rsidRPr="009A00F7" w:rsidRDefault="00C81507" w:rsidP="00984A9F">
            <w:pPr>
              <w:autoSpaceDE w:val="0"/>
              <w:autoSpaceDN w:val="0"/>
              <w:adjustRightInd w:val="0"/>
              <w:spacing w:line="380" w:lineRule="exact"/>
              <w:jc w:val="center"/>
            </w:pPr>
            <w:r>
              <w:t>784250,00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F8" w:rsidRPr="009A00F7" w:rsidRDefault="009A00F7" w:rsidP="00984A9F">
            <w:pPr>
              <w:autoSpaceDE w:val="0"/>
              <w:autoSpaceDN w:val="0"/>
              <w:adjustRightInd w:val="0"/>
              <w:spacing w:line="380" w:lineRule="exact"/>
              <w:jc w:val="center"/>
            </w:pPr>
            <w:r w:rsidRPr="009A00F7">
              <w:t>724933,2</w:t>
            </w:r>
            <w:r w:rsidR="00896567">
              <w:t>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F8" w:rsidRPr="009A00F7" w:rsidRDefault="009A00F7" w:rsidP="00955BDB">
            <w:pPr>
              <w:autoSpaceDE w:val="0"/>
              <w:autoSpaceDN w:val="0"/>
              <w:adjustRightInd w:val="0"/>
              <w:spacing w:line="380" w:lineRule="exact"/>
              <w:jc w:val="center"/>
            </w:pPr>
            <w:r w:rsidRPr="009A00F7">
              <w:t>306178,0</w:t>
            </w:r>
            <w:r w:rsidR="00896567">
              <w:t>0</w:t>
            </w:r>
            <w:r w:rsidR="00C064F8" w:rsidRPr="009A00F7">
              <w:t>».</w:t>
            </w:r>
          </w:p>
        </w:tc>
      </w:tr>
    </w:tbl>
    <w:p w:rsidR="00955BDB" w:rsidRPr="00693A0A" w:rsidRDefault="00955BDB" w:rsidP="00E87442">
      <w:pPr>
        <w:pStyle w:val="ConsPlusNormal"/>
        <w:tabs>
          <w:tab w:val="left" w:pos="0"/>
        </w:tabs>
        <w:spacing w:line="36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</w:p>
    <w:p w:rsidR="0051460F" w:rsidRPr="00693A0A" w:rsidRDefault="0051460F" w:rsidP="0051460F">
      <w:pPr>
        <w:pStyle w:val="ConsPlusNormal"/>
        <w:tabs>
          <w:tab w:val="left" w:pos="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1460F" w:rsidRPr="00693A0A" w:rsidRDefault="0051460F" w:rsidP="0051460F">
      <w:pPr>
        <w:pStyle w:val="ConsPlusNormal"/>
        <w:tabs>
          <w:tab w:val="left" w:pos="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51460F" w:rsidRPr="00693A0A" w:rsidSect="001815C6">
          <w:pgSz w:w="16838" w:h="11906" w:orient="landscape"/>
          <w:pgMar w:top="1134" w:right="1134" w:bottom="1797" w:left="1134" w:header="567" w:footer="709" w:gutter="0"/>
          <w:cols w:space="708"/>
          <w:docGrid w:linePitch="360"/>
        </w:sectPr>
      </w:pPr>
    </w:p>
    <w:p w:rsidR="00031DF7" w:rsidRDefault="00D016F9" w:rsidP="004E4145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33B43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5A3C11">
        <w:rPr>
          <w:rFonts w:ascii="Times New Roman" w:hAnsi="Times New Roman" w:cs="Times New Roman"/>
          <w:sz w:val="28"/>
          <w:szCs w:val="28"/>
        </w:rPr>
        <w:t>1</w:t>
      </w:r>
      <w:r w:rsidRPr="00933B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33B43">
        <w:rPr>
          <w:rFonts w:ascii="Times New Roman" w:hAnsi="Times New Roman" w:cs="Times New Roman"/>
          <w:sz w:val="28"/>
          <w:szCs w:val="28"/>
        </w:rPr>
        <w:t xml:space="preserve">. </w:t>
      </w:r>
      <w:r w:rsidR="00E70468">
        <w:rPr>
          <w:rFonts w:ascii="Times New Roman" w:hAnsi="Times New Roman" w:cs="Times New Roman"/>
          <w:sz w:val="28"/>
          <w:szCs w:val="28"/>
        </w:rPr>
        <w:t>Раздел</w:t>
      </w:r>
      <w:r w:rsidR="00031DF7" w:rsidRPr="006A7AB5">
        <w:rPr>
          <w:rFonts w:ascii="Times New Roman" w:hAnsi="Times New Roman" w:cs="Times New Roman"/>
          <w:sz w:val="28"/>
          <w:szCs w:val="28"/>
        </w:rPr>
        <w:t xml:space="preserve"> 7 «Участие муниципальных образований области </w:t>
      </w:r>
      <w:r w:rsidR="00031DF7">
        <w:rPr>
          <w:rFonts w:ascii="Times New Roman" w:hAnsi="Times New Roman" w:cs="Times New Roman"/>
          <w:sz w:val="28"/>
          <w:szCs w:val="28"/>
        </w:rPr>
        <w:br/>
      </w:r>
      <w:r w:rsidR="00031DF7" w:rsidRPr="006A7AB5">
        <w:rPr>
          <w:rFonts w:ascii="Times New Roman" w:hAnsi="Times New Roman" w:cs="Times New Roman"/>
          <w:sz w:val="28"/>
          <w:szCs w:val="28"/>
        </w:rPr>
        <w:t>в реализации Подпрограммы»</w:t>
      </w:r>
      <w:r w:rsidR="006916B9">
        <w:rPr>
          <w:rFonts w:ascii="Times New Roman" w:hAnsi="Times New Roman" w:cs="Times New Roman"/>
          <w:sz w:val="28"/>
          <w:szCs w:val="28"/>
        </w:rPr>
        <w:t xml:space="preserve"> </w:t>
      </w:r>
      <w:r w:rsidR="00031DF7" w:rsidRPr="00665CE1">
        <w:rPr>
          <w:rFonts w:ascii="Times New Roman" w:hAnsi="Times New Roman" w:cs="Times New Roman"/>
          <w:sz w:val="28"/>
          <w:szCs w:val="28"/>
        </w:rPr>
        <w:t>дополнить абзацами следующего содержания:</w:t>
      </w:r>
    </w:p>
    <w:p w:rsidR="00145ED8" w:rsidRPr="00737F68" w:rsidRDefault="00145ED8" w:rsidP="00145ED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737F68">
        <w:rPr>
          <w:sz w:val="28"/>
          <w:szCs w:val="28"/>
        </w:rPr>
        <w:t>«Проект «Чистая вода».</w:t>
      </w:r>
    </w:p>
    <w:p w:rsidR="00145ED8" w:rsidRPr="00737F68" w:rsidRDefault="00145ED8" w:rsidP="00145ED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737F68">
        <w:rPr>
          <w:sz w:val="28"/>
          <w:szCs w:val="28"/>
        </w:rPr>
        <w:t xml:space="preserve">Органы местного самоуправления </w:t>
      </w:r>
      <w:r w:rsidR="00E867CF" w:rsidRPr="004A7CF0">
        <w:rPr>
          <w:sz w:val="28"/>
          <w:szCs w:val="28"/>
        </w:rPr>
        <w:t>обеспечивают</w:t>
      </w:r>
      <w:r w:rsidR="006916B9">
        <w:rPr>
          <w:sz w:val="28"/>
          <w:szCs w:val="28"/>
        </w:rPr>
        <w:t xml:space="preserve"> </w:t>
      </w:r>
      <w:r w:rsidR="000327FC" w:rsidRPr="004A7CF0">
        <w:rPr>
          <w:sz w:val="28"/>
          <w:szCs w:val="28"/>
        </w:rPr>
        <w:t xml:space="preserve">за счет средств местного бюджета софинансирование мероприятий по строительству </w:t>
      </w:r>
      <w:r w:rsidR="004A7CF0">
        <w:rPr>
          <w:sz w:val="28"/>
          <w:szCs w:val="28"/>
        </w:rPr>
        <w:br/>
      </w:r>
      <w:r w:rsidR="000327FC" w:rsidRPr="004A7CF0">
        <w:rPr>
          <w:sz w:val="28"/>
          <w:szCs w:val="28"/>
        </w:rPr>
        <w:t>и реконструкции (модернизации) объектов питьевого водоснабжения</w:t>
      </w:r>
      <w:r w:rsidR="000327FC">
        <w:rPr>
          <w:sz w:val="28"/>
          <w:szCs w:val="28"/>
        </w:rPr>
        <w:t xml:space="preserve">, </w:t>
      </w:r>
      <w:r w:rsidRPr="00737F68">
        <w:rPr>
          <w:sz w:val="28"/>
          <w:szCs w:val="28"/>
        </w:rPr>
        <w:t>заключают соглашения</w:t>
      </w:r>
      <w:r w:rsidR="006916B9">
        <w:rPr>
          <w:sz w:val="28"/>
          <w:szCs w:val="28"/>
        </w:rPr>
        <w:t xml:space="preserve"> </w:t>
      </w:r>
      <w:r w:rsidRPr="00737F68">
        <w:rPr>
          <w:sz w:val="28"/>
          <w:szCs w:val="28"/>
        </w:rPr>
        <w:t>с министерством энергетики и жилищно-коммунального хозяйства Кировской области о предоставлении субсидий местным бюджетам</w:t>
      </w:r>
      <w:r w:rsidR="006916B9">
        <w:rPr>
          <w:sz w:val="28"/>
          <w:szCs w:val="28"/>
        </w:rPr>
        <w:t xml:space="preserve"> </w:t>
      </w:r>
      <w:r w:rsidRPr="00737F68">
        <w:rPr>
          <w:sz w:val="28"/>
          <w:szCs w:val="28"/>
        </w:rPr>
        <w:t xml:space="preserve">из областного бюджета на реализацию соответствующих мероприятий. Органы местного самоуправления проводят конкурсные процедуры на право заключения муниципальных контрактов </w:t>
      </w:r>
      <w:r w:rsidR="004A7CF0">
        <w:rPr>
          <w:sz w:val="28"/>
          <w:szCs w:val="28"/>
        </w:rPr>
        <w:br/>
      </w:r>
      <w:r w:rsidRPr="00737F68">
        <w:rPr>
          <w:sz w:val="28"/>
          <w:szCs w:val="28"/>
        </w:rPr>
        <w:t>на строительство и реконструкцию (модернизацию) объектов питьевого водоснабжения. По результатам проведения конкурсных процедур органы местного самоуправления заключают муниципальные контракты. В ходе реализации мероприятий органами местного самоуправления осуществляется контроль за их реализацией, принимаются результаты выполненных работ.</w:t>
      </w:r>
    </w:p>
    <w:p w:rsidR="00145ED8" w:rsidRPr="00665CE1" w:rsidRDefault="00145ED8" w:rsidP="00145ED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737F68">
        <w:rPr>
          <w:sz w:val="28"/>
          <w:szCs w:val="28"/>
        </w:rPr>
        <w:t>Органы местного самоуправления представляют в министерство энергетики и жилищно-коммунального хозяйства Кировской области ежемесячно, не позднее 10-го числа месяца, следующего за отчетным месяцем, отчеты о расходовании субсидии местным бюджетам</w:t>
      </w:r>
      <w:r w:rsidRPr="00737F68">
        <w:rPr>
          <w:sz w:val="28"/>
          <w:szCs w:val="28"/>
        </w:rPr>
        <w:br/>
        <w:t>из областного бюджета на строительство и реконструкцию (модернизацию) объектов питьевого водоснабжения, по формам, предусмотренным заключенным соглашением.</w:t>
      </w:r>
    </w:p>
    <w:p w:rsidR="00031DF7" w:rsidRDefault="00031DF7" w:rsidP="004E4145">
      <w:pPr>
        <w:pStyle w:val="ConsPlusNormal"/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5CE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Pr="00153A15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</w:t>
      </w:r>
      <w:r>
        <w:rPr>
          <w:rFonts w:ascii="Times New Roman" w:hAnsi="Times New Roman" w:cs="Times New Roman"/>
          <w:sz w:val="28"/>
          <w:szCs w:val="28"/>
        </w:rPr>
        <w:t xml:space="preserve">местным бюджетам из областного бюджета </w:t>
      </w:r>
      <w:r w:rsidRPr="00153A15">
        <w:rPr>
          <w:rFonts w:ascii="Times New Roman" w:hAnsi="Times New Roman" w:cs="Times New Roman"/>
          <w:sz w:val="28"/>
          <w:szCs w:val="28"/>
        </w:rPr>
        <w:t>на финансовое обеспечение (возмещение) затрат на приобретение мазута</w:t>
      </w:r>
      <w:r w:rsidR="00145ED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1DF7" w:rsidRDefault="00031DF7" w:rsidP="004E414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02D">
        <w:rPr>
          <w:rFonts w:ascii="Times New Roman" w:hAnsi="Times New Roman" w:cs="Times New Roman"/>
          <w:sz w:val="28"/>
          <w:szCs w:val="28"/>
        </w:rPr>
        <w:t>Органы местного самоуправления заключают соглаш</w:t>
      </w:r>
      <w:r w:rsidRPr="00171FB5">
        <w:rPr>
          <w:rFonts w:ascii="Times New Roman" w:hAnsi="Times New Roman" w:cs="Times New Roman"/>
          <w:sz w:val="28"/>
          <w:szCs w:val="28"/>
        </w:rPr>
        <w:t>ения</w:t>
      </w:r>
      <w:r w:rsidRPr="009A502D">
        <w:rPr>
          <w:rFonts w:ascii="Times New Roman" w:hAnsi="Times New Roman" w:cs="Times New Roman"/>
          <w:sz w:val="28"/>
          <w:szCs w:val="28"/>
        </w:rPr>
        <w:br/>
        <w:t xml:space="preserve">с министерством энергетики и жилищно-коммунального хозяйства Кировской области на предоставление иных межбюджетных трансфертов </w:t>
      </w:r>
      <w:r w:rsidRPr="009A502D">
        <w:rPr>
          <w:rFonts w:ascii="Times New Roman" w:hAnsi="Times New Roman" w:cs="Times New Roman"/>
          <w:sz w:val="28"/>
          <w:szCs w:val="28"/>
        </w:rPr>
        <w:lastRenderedPageBreak/>
        <w:t xml:space="preserve">местным бюджетам из областного бюджета на финансовое обеспечение (возмещение) затрат на приобретение мазута на 2019 год и осуществляют расходование средств иных межбюджетных трансфертов на приобретение мазута и (или)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Pr="009A502D"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Pr="00171FB5">
        <w:rPr>
          <w:rFonts w:ascii="Times New Roman" w:hAnsi="Times New Roman" w:cs="Times New Roman"/>
          <w:sz w:val="28"/>
          <w:szCs w:val="28"/>
        </w:rPr>
        <w:t>теплоснабжающим организациям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9A502D">
        <w:rPr>
          <w:rFonts w:ascii="Times New Roman" w:hAnsi="Times New Roman" w:cs="Times New Roman"/>
          <w:sz w:val="28"/>
          <w:szCs w:val="28"/>
        </w:rPr>
        <w:t xml:space="preserve"> возмещение затрат на приобретение мазута</w:t>
      </w:r>
      <w:r w:rsidR="005A0B2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121D" w:rsidRDefault="00BF121D" w:rsidP="00BF121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11.6. </w:t>
      </w:r>
      <w:r w:rsidRPr="00693A0A">
        <w:rPr>
          <w:sz w:val="28"/>
          <w:szCs w:val="28"/>
        </w:rPr>
        <w:t>Перечень мероприятий, направленных на</w:t>
      </w:r>
      <w:r>
        <w:rPr>
          <w:sz w:val="28"/>
          <w:szCs w:val="28"/>
        </w:rPr>
        <w:t xml:space="preserve"> </w:t>
      </w:r>
      <w:r w:rsidRPr="00693A0A">
        <w:rPr>
          <w:sz w:val="28"/>
          <w:szCs w:val="28"/>
        </w:rPr>
        <w:t>подготовку</w:t>
      </w:r>
      <w:r>
        <w:rPr>
          <w:sz w:val="28"/>
          <w:szCs w:val="28"/>
        </w:rPr>
        <w:t xml:space="preserve"> </w:t>
      </w:r>
      <w:r w:rsidRPr="00693A0A">
        <w:rPr>
          <w:sz w:val="28"/>
          <w:szCs w:val="28"/>
        </w:rPr>
        <w:t xml:space="preserve">объектов коммунальной инфраструктуры к работе в осенне-зимний период </w:t>
      </w:r>
      <w:r w:rsidRPr="00693A0A">
        <w:rPr>
          <w:sz w:val="28"/>
          <w:szCs w:val="28"/>
        </w:rPr>
        <w:br/>
        <w:t xml:space="preserve">2018/2019 года (приложение № 4–1 к Подпрограмме), изложить в новой редакции согласно приложению </w:t>
      </w:r>
      <w:r w:rsidRPr="003A744F">
        <w:rPr>
          <w:sz w:val="28"/>
          <w:szCs w:val="28"/>
        </w:rPr>
        <w:t>№ 8.</w:t>
      </w:r>
    </w:p>
    <w:p w:rsidR="00B61594" w:rsidRDefault="00B61594" w:rsidP="004E414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E7046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Дополнить условиями и методикой расчета субсидий местным бюджетам из областного бюджета на строительство и реконструкцию (модернизацию) объектов питьевого водоснабжения (приложение № 6 </w:t>
      </w:r>
      <w:r>
        <w:rPr>
          <w:rFonts w:ascii="Times New Roman" w:hAnsi="Times New Roman" w:cs="Times New Roman"/>
          <w:sz w:val="28"/>
          <w:szCs w:val="28"/>
        </w:rPr>
        <w:br/>
        <w:t>к Подпрограмме), согласно приложению № 9.</w:t>
      </w:r>
    </w:p>
    <w:p w:rsidR="0093000D" w:rsidRPr="0093000D" w:rsidRDefault="0093000D" w:rsidP="0093000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00D">
        <w:rPr>
          <w:rFonts w:ascii="Times New Roman" w:hAnsi="Times New Roman" w:cs="Times New Roman"/>
          <w:sz w:val="28"/>
          <w:szCs w:val="28"/>
        </w:rPr>
        <w:t>11.</w:t>
      </w:r>
      <w:r w:rsidR="00E70468">
        <w:rPr>
          <w:rFonts w:ascii="Times New Roman" w:hAnsi="Times New Roman" w:cs="Times New Roman"/>
          <w:sz w:val="28"/>
          <w:szCs w:val="28"/>
        </w:rPr>
        <w:t>8</w:t>
      </w:r>
      <w:r w:rsidRPr="0093000D">
        <w:rPr>
          <w:rFonts w:ascii="Times New Roman" w:hAnsi="Times New Roman" w:cs="Times New Roman"/>
          <w:sz w:val="28"/>
          <w:szCs w:val="28"/>
        </w:rPr>
        <w:t xml:space="preserve">. Дополнить перечнем мероприятий по строительству </w:t>
      </w:r>
      <w:r w:rsidRPr="0093000D">
        <w:rPr>
          <w:rFonts w:ascii="Times New Roman" w:hAnsi="Times New Roman" w:cs="Times New Roman"/>
          <w:sz w:val="28"/>
          <w:szCs w:val="28"/>
        </w:rPr>
        <w:br/>
        <w:t>и реконструкции (модернизации) объектов питьевого водоснабжения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7</w:t>
      </w:r>
      <w:r w:rsidRPr="0093000D">
        <w:rPr>
          <w:rFonts w:ascii="Times New Roman" w:hAnsi="Times New Roman" w:cs="Times New Roman"/>
          <w:sz w:val="28"/>
          <w:szCs w:val="28"/>
        </w:rPr>
        <w:t xml:space="preserve"> к Подпрограмме) в 2019 году, согласно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93000D">
        <w:rPr>
          <w:rFonts w:ascii="Times New Roman" w:hAnsi="Times New Roman" w:cs="Times New Roman"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B91E8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1DF7" w:rsidRPr="009A502D" w:rsidRDefault="00031DF7" w:rsidP="00031DF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FF1" w:rsidRPr="00031DF7" w:rsidRDefault="00C064F8" w:rsidP="00031DF7">
      <w:pPr>
        <w:pStyle w:val="ConsPlusNormal"/>
        <w:spacing w:line="360" w:lineRule="auto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31DF7">
        <w:rPr>
          <w:rFonts w:ascii="Times New Roman" w:hAnsi="Times New Roman" w:cs="Times New Roman"/>
          <w:sz w:val="28"/>
          <w:szCs w:val="28"/>
        </w:rPr>
        <w:t>______________</w:t>
      </w:r>
    </w:p>
    <w:sectPr w:rsidR="002A1FF1" w:rsidRPr="00031DF7" w:rsidSect="00145ED8">
      <w:pgSz w:w="11906" w:h="16838"/>
      <w:pgMar w:top="1077" w:right="851" w:bottom="1276" w:left="179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269" w:rsidRDefault="00C56269">
      <w:r>
        <w:separator/>
      </w:r>
    </w:p>
  </w:endnote>
  <w:endnote w:type="continuationSeparator" w:id="0">
    <w:p w:rsidR="00C56269" w:rsidRDefault="00C5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269" w:rsidRDefault="00C56269">
      <w:r>
        <w:separator/>
      </w:r>
    </w:p>
  </w:footnote>
  <w:footnote w:type="continuationSeparator" w:id="0">
    <w:p w:rsidR="00C56269" w:rsidRDefault="00C56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7B8" w:rsidRDefault="00151376" w:rsidP="000E72E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577B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577B8" w:rsidRDefault="00C577B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7B8" w:rsidRDefault="00151376" w:rsidP="000E72E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577B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D4640">
      <w:rPr>
        <w:rStyle w:val="a9"/>
        <w:noProof/>
      </w:rPr>
      <w:t>9</w:t>
    </w:r>
    <w:r>
      <w:rPr>
        <w:rStyle w:val="a9"/>
      </w:rPr>
      <w:fldChar w:fldCharType="end"/>
    </w:r>
  </w:p>
  <w:p w:rsidR="00C577B8" w:rsidRDefault="00C577B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7B8" w:rsidRPr="001436A3" w:rsidRDefault="00C577B8" w:rsidP="001436A3">
    <w:pPr>
      <w:pStyle w:val="a7"/>
      <w:jc w:val="center"/>
      <w:rPr>
        <w:lang w:val="en-US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7B8" w:rsidRPr="001436A3" w:rsidRDefault="00C577B8" w:rsidP="001436A3">
    <w:pPr>
      <w:pStyle w:val="a7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14BB"/>
    <w:multiLevelType w:val="hybridMultilevel"/>
    <w:tmpl w:val="5B646E7C"/>
    <w:lvl w:ilvl="0" w:tplc="A6AA3F8C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5AD74D8"/>
    <w:multiLevelType w:val="hybridMultilevel"/>
    <w:tmpl w:val="8D66EA70"/>
    <w:lvl w:ilvl="0" w:tplc="8004B8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21705228">
      <w:numFmt w:val="none"/>
      <w:lvlText w:val=""/>
      <w:lvlJc w:val="left"/>
      <w:pPr>
        <w:tabs>
          <w:tab w:val="num" w:pos="360"/>
        </w:tabs>
      </w:pPr>
    </w:lvl>
    <w:lvl w:ilvl="2" w:tplc="3F5884D2">
      <w:numFmt w:val="none"/>
      <w:lvlText w:val=""/>
      <w:lvlJc w:val="left"/>
      <w:pPr>
        <w:tabs>
          <w:tab w:val="num" w:pos="360"/>
        </w:tabs>
      </w:pPr>
    </w:lvl>
    <w:lvl w:ilvl="3" w:tplc="ED243BE4">
      <w:numFmt w:val="none"/>
      <w:lvlText w:val=""/>
      <w:lvlJc w:val="left"/>
      <w:pPr>
        <w:tabs>
          <w:tab w:val="num" w:pos="360"/>
        </w:tabs>
      </w:pPr>
    </w:lvl>
    <w:lvl w:ilvl="4" w:tplc="25382C6C">
      <w:numFmt w:val="none"/>
      <w:lvlText w:val=""/>
      <w:lvlJc w:val="left"/>
      <w:pPr>
        <w:tabs>
          <w:tab w:val="num" w:pos="360"/>
        </w:tabs>
      </w:pPr>
    </w:lvl>
    <w:lvl w:ilvl="5" w:tplc="958229A0">
      <w:numFmt w:val="none"/>
      <w:lvlText w:val=""/>
      <w:lvlJc w:val="left"/>
      <w:pPr>
        <w:tabs>
          <w:tab w:val="num" w:pos="360"/>
        </w:tabs>
      </w:pPr>
    </w:lvl>
    <w:lvl w:ilvl="6" w:tplc="4B1AA794">
      <w:numFmt w:val="none"/>
      <w:lvlText w:val=""/>
      <w:lvlJc w:val="left"/>
      <w:pPr>
        <w:tabs>
          <w:tab w:val="num" w:pos="360"/>
        </w:tabs>
      </w:pPr>
    </w:lvl>
    <w:lvl w:ilvl="7" w:tplc="7B82D1DE">
      <w:numFmt w:val="none"/>
      <w:lvlText w:val=""/>
      <w:lvlJc w:val="left"/>
      <w:pPr>
        <w:tabs>
          <w:tab w:val="num" w:pos="360"/>
        </w:tabs>
      </w:pPr>
    </w:lvl>
    <w:lvl w:ilvl="8" w:tplc="BD80674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CD61555"/>
    <w:multiLevelType w:val="hybridMultilevel"/>
    <w:tmpl w:val="D262AF02"/>
    <w:lvl w:ilvl="0" w:tplc="EC643FAA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DC9112E"/>
    <w:multiLevelType w:val="multilevel"/>
    <w:tmpl w:val="801AE07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4">
    <w:nsid w:val="0F100ADE"/>
    <w:multiLevelType w:val="hybridMultilevel"/>
    <w:tmpl w:val="E158999A"/>
    <w:lvl w:ilvl="0" w:tplc="9C1ED35A">
      <w:start w:val="5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16171C40"/>
    <w:multiLevelType w:val="hybridMultilevel"/>
    <w:tmpl w:val="0546B03C"/>
    <w:lvl w:ilvl="0" w:tplc="9E3AA63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17AF5057"/>
    <w:multiLevelType w:val="multilevel"/>
    <w:tmpl w:val="B80E7DE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7">
    <w:nsid w:val="1A9D2471"/>
    <w:multiLevelType w:val="multilevel"/>
    <w:tmpl w:val="5D3060C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8">
    <w:nsid w:val="1E4B635A"/>
    <w:multiLevelType w:val="multilevel"/>
    <w:tmpl w:val="60F071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9">
    <w:nsid w:val="1FE67EB5"/>
    <w:multiLevelType w:val="multilevel"/>
    <w:tmpl w:val="3284543C"/>
    <w:lvl w:ilvl="0">
      <w:start w:val="4"/>
      <w:numFmt w:val="decimal"/>
      <w:suff w:val="space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84" w:hanging="2160"/>
      </w:pPr>
      <w:rPr>
        <w:rFonts w:hint="default"/>
      </w:rPr>
    </w:lvl>
  </w:abstractNum>
  <w:abstractNum w:abstractNumId="10">
    <w:nsid w:val="24F34364"/>
    <w:multiLevelType w:val="hybridMultilevel"/>
    <w:tmpl w:val="7A7A106E"/>
    <w:lvl w:ilvl="0" w:tplc="6D6E8DBA">
      <w:start w:val="5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5F3387"/>
    <w:multiLevelType w:val="multilevel"/>
    <w:tmpl w:val="DF66DF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2">
    <w:nsid w:val="28050EA3"/>
    <w:multiLevelType w:val="multilevel"/>
    <w:tmpl w:val="61320E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8894529"/>
    <w:multiLevelType w:val="multilevel"/>
    <w:tmpl w:val="092A03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84" w:hanging="2160"/>
      </w:pPr>
      <w:rPr>
        <w:rFonts w:hint="default"/>
      </w:rPr>
    </w:lvl>
  </w:abstractNum>
  <w:abstractNum w:abstractNumId="14">
    <w:nsid w:val="2EE23DF4"/>
    <w:multiLevelType w:val="multilevel"/>
    <w:tmpl w:val="DD16538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2F8D75DD"/>
    <w:multiLevelType w:val="multilevel"/>
    <w:tmpl w:val="E702F6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>
      <w:start w:val="7"/>
      <w:numFmt w:val="decimal"/>
      <w:isLgl/>
      <w:lvlText w:val="%1.%2."/>
      <w:lvlJc w:val="left"/>
      <w:pPr>
        <w:tabs>
          <w:tab w:val="num" w:pos="2073"/>
        </w:tabs>
        <w:ind w:left="2073" w:hanging="1365"/>
      </w:pPr>
    </w:lvl>
    <w:lvl w:ilvl="2">
      <w:start w:val="1"/>
      <w:numFmt w:val="decimal"/>
      <w:isLgl/>
      <w:lvlText w:val="%1.%2.%3."/>
      <w:lvlJc w:val="left"/>
      <w:pPr>
        <w:tabs>
          <w:tab w:val="num" w:pos="2073"/>
        </w:tabs>
        <w:ind w:left="2073" w:hanging="1365"/>
      </w:pPr>
    </w:lvl>
    <w:lvl w:ilvl="3">
      <w:start w:val="1"/>
      <w:numFmt w:val="decimal"/>
      <w:isLgl/>
      <w:lvlText w:val="%1.%2.%3.%4."/>
      <w:lvlJc w:val="left"/>
      <w:pPr>
        <w:tabs>
          <w:tab w:val="num" w:pos="2073"/>
        </w:tabs>
        <w:ind w:left="2073" w:hanging="1365"/>
      </w:pPr>
    </w:lvl>
    <w:lvl w:ilvl="4">
      <w:start w:val="1"/>
      <w:numFmt w:val="decimal"/>
      <w:isLgl/>
      <w:lvlText w:val="%1.%2.%3.%4.%5."/>
      <w:lvlJc w:val="left"/>
      <w:pPr>
        <w:tabs>
          <w:tab w:val="num" w:pos="2073"/>
        </w:tabs>
        <w:ind w:left="2073" w:hanging="1365"/>
      </w:p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</w:lvl>
  </w:abstractNum>
  <w:abstractNum w:abstractNumId="16">
    <w:nsid w:val="31DC0E5C"/>
    <w:multiLevelType w:val="hybridMultilevel"/>
    <w:tmpl w:val="A6081E62"/>
    <w:lvl w:ilvl="0" w:tplc="B4F834D2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35B52699"/>
    <w:multiLevelType w:val="multilevel"/>
    <w:tmpl w:val="D040D5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7"/>
      <w:numFmt w:val="decimal"/>
      <w:isLgl/>
      <w:lvlText w:val="%1.%2."/>
      <w:lvlJc w:val="left"/>
      <w:pPr>
        <w:tabs>
          <w:tab w:val="num" w:pos="2073"/>
        </w:tabs>
        <w:ind w:left="2073" w:hanging="1365"/>
      </w:pPr>
    </w:lvl>
    <w:lvl w:ilvl="2">
      <w:start w:val="1"/>
      <w:numFmt w:val="decimal"/>
      <w:isLgl/>
      <w:lvlText w:val="%1.%2.%3."/>
      <w:lvlJc w:val="left"/>
      <w:pPr>
        <w:tabs>
          <w:tab w:val="num" w:pos="2073"/>
        </w:tabs>
        <w:ind w:left="2073" w:hanging="1365"/>
      </w:pPr>
    </w:lvl>
    <w:lvl w:ilvl="3">
      <w:start w:val="1"/>
      <w:numFmt w:val="decimal"/>
      <w:isLgl/>
      <w:lvlText w:val="%1.%2.%3.%4."/>
      <w:lvlJc w:val="left"/>
      <w:pPr>
        <w:tabs>
          <w:tab w:val="num" w:pos="2073"/>
        </w:tabs>
        <w:ind w:left="2073" w:hanging="1365"/>
      </w:pPr>
    </w:lvl>
    <w:lvl w:ilvl="4">
      <w:start w:val="1"/>
      <w:numFmt w:val="decimal"/>
      <w:isLgl/>
      <w:lvlText w:val="%1.%2.%3.%4.%5."/>
      <w:lvlJc w:val="left"/>
      <w:pPr>
        <w:tabs>
          <w:tab w:val="num" w:pos="2073"/>
        </w:tabs>
        <w:ind w:left="2073" w:hanging="1365"/>
      </w:p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</w:lvl>
  </w:abstractNum>
  <w:abstractNum w:abstractNumId="18">
    <w:nsid w:val="3750420D"/>
    <w:multiLevelType w:val="multilevel"/>
    <w:tmpl w:val="66A6652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9">
    <w:nsid w:val="37C67888"/>
    <w:multiLevelType w:val="multilevel"/>
    <w:tmpl w:val="2C4A8A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0">
    <w:nsid w:val="3D565D02"/>
    <w:multiLevelType w:val="multilevel"/>
    <w:tmpl w:val="26CCC4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1">
    <w:nsid w:val="44193E7C"/>
    <w:multiLevelType w:val="multilevel"/>
    <w:tmpl w:val="23DAC7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2">
    <w:nsid w:val="4AB839B7"/>
    <w:multiLevelType w:val="hybridMultilevel"/>
    <w:tmpl w:val="A558C9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63B588D"/>
    <w:multiLevelType w:val="multilevel"/>
    <w:tmpl w:val="25BAC2E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4">
    <w:nsid w:val="5AF25028"/>
    <w:multiLevelType w:val="multilevel"/>
    <w:tmpl w:val="D040D5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7"/>
      <w:numFmt w:val="decimal"/>
      <w:isLgl/>
      <w:lvlText w:val="%1.%2."/>
      <w:lvlJc w:val="left"/>
      <w:pPr>
        <w:tabs>
          <w:tab w:val="num" w:pos="2073"/>
        </w:tabs>
        <w:ind w:left="2073" w:hanging="1365"/>
      </w:pPr>
    </w:lvl>
    <w:lvl w:ilvl="2">
      <w:start w:val="1"/>
      <w:numFmt w:val="decimal"/>
      <w:isLgl/>
      <w:lvlText w:val="%1.%2.%3."/>
      <w:lvlJc w:val="left"/>
      <w:pPr>
        <w:tabs>
          <w:tab w:val="num" w:pos="2073"/>
        </w:tabs>
        <w:ind w:left="2073" w:hanging="1365"/>
      </w:pPr>
    </w:lvl>
    <w:lvl w:ilvl="3">
      <w:start w:val="1"/>
      <w:numFmt w:val="decimal"/>
      <w:isLgl/>
      <w:lvlText w:val="%1.%2.%3.%4."/>
      <w:lvlJc w:val="left"/>
      <w:pPr>
        <w:tabs>
          <w:tab w:val="num" w:pos="2073"/>
        </w:tabs>
        <w:ind w:left="2073" w:hanging="1365"/>
      </w:pPr>
    </w:lvl>
    <w:lvl w:ilvl="4">
      <w:start w:val="1"/>
      <w:numFmt w:val="decimal"/>
      <w:isLgl/>
      <w:lvlText w:val="%1.%2.%3.%4.%5."/>
      <w:lvlJc w:val="left"/>
      <w:pPr>
        <w:tabs>
          <w:tab w:val="num" w:pos="2073"/>
        </w:tabs>
        <w:ind w:left="2073" w:hanging="1365"/>
      </w:p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</w:lvl>
  </w:abstractNum>
  <w:abstractNum w:abstractNumId="25">
    <w:nsid w:val="5DE44CA4"/>
    <w:multiLevelType w:val="multilevel"/>
    <w:tmpl w:val="7D8498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6">
    <w:nsid w:val="62CF7760"/>
    <w:multiLevelType w:val="multilevel"/>
    <w:tmpl w:val="23DAC7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7">
    <w:nsid w:val="65862171"/>
    <w:multiLevelType w:val="hybridMultilevel"/>
    <w:tmpl w:val="02E45B4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685263B7"/>
    <w:multiLevelType w:val="multilevel"/>
    <w:tmpl w:val="58563C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9">
    <w:nsid w:val="6D3F4F75"/>
    <w:multiLevelType w:val="hybridMultilevel"/>
    <w:tmpl w:val="B644F7E6"/>
    <w:lvl w:ilvl="0" w:tplc="CD3E7540">
      <w:start w:val="1"/>
      <w:numFmt w:val="decimal"/>
      <w:suff w:val="space"/>
      <w:lvlText w:val="%1."/>
      <w:lvlJc w:val="left"/>
      <w:pPr>
        <w:ind w:left="556" w:firstLine="284"/>
      </w:pPr>
      <w:rPr>
        <w:rFonts w:hint="default"/>
      </w:rPr>
    </w:lvl>
    <w:lvl w:ilvl="1" w:tplc="71B4A69A">
      <w:numFmt w:val="none"/>
      <w:lvlText w:val=""/>
      <w:lvlJc w:val="left"/>
      <w:pPr>
        <w:tabs>
          <w:tab w:val="num" w:pos="360"/>
        </w:tabs>
      </w:pPr>
    </w:lvl>
    <w:lvl w:ilvl="2" w:tplc="DC647CF0">
      <w:numFmt w:val="none"/>
      <w:lvlText w:val=""/>
      <w:lvlJc w:val="left"/>
      <w:pPr>
        <w:tabs>
          <w:tab w:val="num" w:pos="360"/>
        </w:tabs>
      </w:pPr>
    </w:lvl>
    <w:lvl w:ilvl="3" w:tplc="97A07E52">
      <w:numFmt w:val="none"/>
      <w:lvlText w:val=""/>
      <w:lvlJc w:val="left"/>
      <w:pPr>
        <w:tabs>
          <w:tab w:val="num" w:pos="360"/>
        </w:tabs>
      </w:pPr>
    </w:lvl>
    <w:lvl w:ilvl="4" w:tplc="9C981698">
      <w:numFmt w:val="none"/>
      <w:lvlText w:val=""/>
      <w:lvlJc w:val="left"/>
      <w:pPr>
        <w:tabs>
          <w:tab w:val="num" w:pos="360"/>
        </w:tabs>
      </w:pPr>
    </w:lvl>
    <w:lvl w:ilvl="5" w:tplc="1300404A">
      <w:numFmt w:val="none"/>
      <w:lvlText w:val=""/>
      <w:lvlJc w:val="left"/>
      <w:pPr>
        <w:tabs>
          <w:tab w:val="num" w:pos="360"/>
        </w:tabs>
      </w:pPr>
    </w:lvl>
    <w:lvl w:ilvl="6" w:tplc="A642A466">
      <w:numFmt w:val="none"/>
      <w:lvlText w:val=""/>
      <w:lvlJc w:val="left"/>
      <w:pPr>
        <w:tabs>
          <w:tab w:val="num" w:pos="360"/>
        </w:tabs>
      </w:pPr>
    </w:lvl>
    <w:lvl w:ilvl="7" w:tplc="7F66F9D6">
      <w:numFmt w:val="none"/>
      <w:lvlText w:val=""/>
      <w:lvlJc w:val="left"/>
      <w:pPr>
        <w:tabs>
          <w:tab w:val="num" w:pos="360"/>
        </w:tabs>
      </w:pPr>
    </w:lvl>
    <w:lvl w:ilvl="8" w:tplc="2E06ECD8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71ED6FCC"/>
    <w:multiLevelType w:val="hybridMultilevel"/>
    <w:tmpl w:val="0E6EECE0"/>
    <w:lvl w:ilvl="0" w:tplc="EE3ADE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5607E7"/>
    <w:multiLevelType w:val="multilevel"/>
    <w:tmpl w:val="B4D4E01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73A3774F"/>
    <w:multiLevelType w:val="multilevel"/>
    <w:tmpl w:val="CB7863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3">
    <w:nsid w:val="755622A4"/>
    <w:multiLevelType w:val="multilevel"/>
    <w:tmpl w:val="0A3AD47E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84" w:hanging="2160"/>
      </w:pPr>
      <w:rPr>
        <w:rFonts w:hint="default"/>
      </w:rPr>
    </w:lvl>
  </w:abstractNum>
  <w:abstractNum w:abstractNumId="34">
    <w:nsid w:val="771A031B"/>
    <w:multiLevelType w:val="multilevel"/>
    <w:tmpl w:val="0DBE7E58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35">
    <w:nsid w:val="7B2F0649"/>
    <w:multiLevelType w:val="hybridMultilevel"/>
    <w:tmpl w:val="1A822D5C"/>
    <w:lvl w:ilvl="0" w:tplc="A4F835E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"/>
  </w:num>
  <w:num w:numId="4">
    <w:abstractNumId w:val="17"/>
  </w:num>
  <w:num w:numId="5">
    <w:abstractNumId w:val="15"/>
  </w:num>
  <w:num w:numId="6">
    <w:abstractNumId w:val="27"/>
  </w:num>
  <w:num w:numId="7">
    <w:abstractNumId w:val="35"/>
  </w:num>
  <w:num w:numId="8">
    <w:abstractNumId w:val="5"/>
  </w:num>
  <w:num w:numId="9">
    <w:abstractNumId w:val="16"/>
  </w:num>
  <w:num w:numId="10">
    <w:abstractNumId w:val="2"/>
  </w:num>
  <w:num w:numId="11">
    <w:abstractNumId w:val="0"/>
  </w:num>
  <w:num w:numId="12">
    <w:abstractNumId w:val="29"/>
  </w:num>
  <w:num w:numId="13">
    <w:abstractNumId w:val="26"/>
  </w:num>
  <w:num w:numId="14">
    <w:abstractNumId w:val="21"/>
  </w:num>
  <w:num w:numId="15">
    <w:abstractNumId w:val="33"/>
  </w:num>
  <w:num w:numId="16">
    <w:abstractNumId w:val="13"/>
  </w:num>
  <w:num w:numId="17">
    <w:abstractNumId w:val="10"/>
  </w:num>
  <w:num w:numId="18">
    <w:abstractNumId w:val="33"/>
    <w:lvlOverride w:ilvl="0">
      <w:lvl w:ilvl="0">
        <w:start w:val="1"/>
        <w:numFmt w:val="decimal"/>
        <w:suff w:val="space"/>
        <w:lvlText w:val="%1."/>
        <w:lvlJc w:val="left"/>
        <w:pPr>
          <w:ind w:left="1018" w:hanging="45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288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26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189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892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955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6018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721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784" w:hanging="2160"/>
        </w:pPr>
        <w:rPr>
          <w:rFonts w:hint="default"/>
        </w:rPr>
      </w:lvl>
    </w:lvlOverride>
  </w:num>
  <w:num w:numId="19">
    <w:abstractNumId w:val="9"/>
  </w:num>
  <w:num w:numId="20">
    <w:abstractNumId w:val="28"/>
  </w:num>
  <w:num w:numId="21">
    <w:abstractNumId w:val="19"/>
  </w:num>
  <w:num w:numId="22">
    <w:abstractNumId w:val="20"/>
  </w:num>
  <w:num w:numId="23">
    <w:abstractNumId w:val="3"/>
  </w:num>
  <w:num w:numId="24">
    <w:abstractNumId w:val="4"/>
  </w:num>
  <w:num w:numId="25">
    <w:abstractNumId w:val="14"/>
  </w:num>
  <w:num w:numId="26">
    <w:abstractNumId w:val="25"/>
  </w:num>
  <w:num w:numId="27">
    <w:abstractNumId w:val="6"/>
  </w:num>
  <w:num w:numId="28">
    <w:abstractNumId w:val="32"/>
  </w:num>
  <w:num w:numId="29">
    <w:abstractNumId w:val="11"/>
  </w:num>
  <w:num w:numId="30">
    <w:abstractNumId w:val="8"/>
  </w:num>
  <w:num w:numId="31">
    <w:abstractNumId w:val="18"/>
  </w:num>
  <w:num w:numId="32">
    <w:abstractNumId w:val="23"/>
  </w:num>
  <w:num w:numId="33">
    <w:abstractNumId w:val="12"/>
  </w:num>
  <w:num w:numId="34">
    <w:abstractNumId w:val="31"/>
  </w:num>
  <w:num w:numId="35">
    <w:abstractNumId w:val="7"/>
  </w:num>
  <w:num w:numId="36">
    <w:abstractNumId w:val="22"/>
  </w:num>
  <w:num w:numId="37">
    <w:abstractNumId w:val="34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511A"/>
    <w:rsid w:val="000002DC"/>
    <w:rsid w:val="00000C03"/>
    <w:rsid w:val="00000F64"/>
    <w:rsid w:val="00001AC0"/>
    <w:rsid w:val="00001C63"/>
    <w:rsid w:val="00001C8A"/>
    <w:rsid w:val="00003B26"/>
    <w:rsid w:val="00004590"/>
    <w:rsid w:val="00004D67"/>
    <w:rsid w:val="00006EB8"/>
    <w:rsid w:val="00007889"/>
    <w:rsid w:val="00010214"/>
    <w:rsid w:val="00010F7C"/>
    <w:rsid w:val="0001116E"/>
    <w:rsid w:val="00011C40"/>
    <w:rsid w:val="00013E8E"/>
    <w:rsid w:val="0001403C"/>
    <w:rsid w:val="000147C5"/>
    <w:rsid w:val="0001542B"/>
    <w:rsid w:val="00015AE5"/>
    <w:rsid w:val="00015EA3"/>
    <w:rsid w:val="00016D94"/>
    <w:rsid w:val="00016F14"/>
    <w:rsid w:val="000174A8"/>
    <w:rsid w:val="00017E54"/>
    <w:rsid w:val="0002055A"/>
    <w:rsid w:val="00020B32"/>
    <w:rsid w:val="0002104F"/>
    <w:rsid w:val="000214D9"/>
    <w:rsid w:val="00021C02"/>
    <w:rsid w:val="0002303E"/>
    <w:rsid w:val="00023270"/>
    <w:rsid w:val="00023701"/>
    <w:rsid w:val="00025029"/>
    <w:rsid w:val="000258E1"/>
    <w:rsid w:val="00025A67"/>
    <w:rsid w:val="00025DD2"/>
    <w:rsid w:val="0002673F"/>
    <w:rsid w:val="00026837"/>
    <w:rsid w:val="00026A22"/>
    <w:rsid w:val="000270F0"/>
    <w:rsid w:val="000271F9"/>
    <w:rsid w:val="00031DF7"/>
    <w:rsid w:val="00031F8B"/>
    <w:rsid w:val="000327FC"/>
    <w:rsid w:val="00032BFC"/>
    <w:rsid w:val="00032D02"/>
    <w:rsid w:val="00033445"/>
    <w:rsid w:val="00033B27"/>
    <w:rsid w:val="00033CC9"/>
    <w:rsid w:val="000347AB"/>
    <w:rsid w:val="00035984"/>
    <w:rsid w:val="00036433"/>
    <w:rsid w:val="000369E5"/>
    <w:rsid w:val="00037681"/>
    <w:rsid w:val="0003798E"/>
    <w:rsid w:val="00040B77"/>
    <w:rsid w:val="00041100"/>
    <w:rsid w:val="00041F54"/>
    <w:rsid w:val="00041FA0"/>
    <w:rsid w:val="000420D1"/>
    <w:rsid w:val="0004254A"/>
    <w:rsid w:val="00042794"/>
    <w:rsid w:val="00042C86"/>
    <w:rsid w:val="00043244"/>
    <w:rsid w:val="000435AD"/>
    <w:rsid w:val="00043647"/>
    <w:rsid w:val="00043685"/>
    <w:rsid w:val="00043B5D"/>
    <w:rsid w:val="00044E52"/>
    <w:rsid w:val="00045475"/>
    <w:rsid w:val="000470B8"/>
    <w:rsid w:val="000471FA"/>
    <w:rsid w:val="0004756D"/>
    <w:rsid w:val="000476C9"/>
    <w:rsid w:val="00047902"/>
    <w:rsid w:val="0005122B"/>
    <w:rsid w:val="00053273"/>
    <w:rsid w:val="00053C9C"/>
    <w:rsid w:val="00054479"/>
    <w:rsid w:val="0005590A"/>
    <w:rsid w:val="000563D7"/>
    <w:rsid w:val="00057655"/>
    <w:rsid w:val="00060265"/>
    <w:rsid w:val="00060A81"/>
    <w:rsid w:val="00060D06"/>
    <w:rsid w:val="00060FF6"/>
    <w:rsid w:val="0006124F"/>
    <w:rsid w:val="0006207C"/>
    <w:rsid w:val="0006292D"/>
    <w:rsid w:val="00063D0C"/>
    <w:rsid w:val="00063FD4"/>
    <w:rsid w:val="0006461E"/>
    <w:rsid w:val="00065B45"/>
    <w:rsid w:val="000661FD"/>
    <w:rsid w:val="00066381"/>
    <w:rsid w:val="0006648D"/>
    <w:rsid w:val="00067489"/>
    <w:rsid w:val="00067936"/>
    <w:rsid w:val="0007100E"/>
    <w:rsid w:val="00071229"/>
    <w:rsid w:val="0007174D"/>
    <w:rsid w:val="00071828"/>
    <w:rsid w:val="000719A8"/>
    <w:rsid w:val="00072CB8"/>
    <w:rsid w:val="00073103"/>
    <w:rsid w:val="000732F6"/>
    <w:rsid w:val="00073C20"/>
    <w:rsid w:val="00073D41"/>
    <w:rsid w:val="00074016"/>
    <w:rsid w:val="00074FF0"/>
    <w:rsid w:val="00075AE8"/>
    <w:rsid w:val="00075EB6"/>
    <w:rsid w:val="000766B6"/>
    <w:rsid w:val="00077828"/>
    <w:rsid w:val="00077909"/>
    <w:rsid w:val="0008022D"/>
    <w:rsid w:val="0008056E"/>
    <w:rsid w:val="0008128C"/>
    <w:rsid w:val="000817AE"/>
    <w:rsid w:val="00081874"/>
    <w:rsid w:val="00081DB5"/>
    <w:rsid w:val="00081EC9"/>
    <w:rsid w:val="000822E6"/>
    <w:rsid w:val="000830C1"/>
    <w:rsid w:val="0008343D"/>
    <w:rsid w:val="000836AC"/>
    <w:rsid w:val="00083B54"/>
    <w:rsid w:val="000851C7"/>
    <w:rsid w:val="000859F6"/>
    <w:rsid w:val="00085FBE"/>
    <w:rsid w:val="00086108"/>
    <w:rsid w:val="00087318"/>
    <w:rsid w:val="00090916"/>
    <w:rsid w:val="00090D0B"/>
    <w:rsid w:val="000911C6"/>
    <w:rsid w:val="00091D4B"/>
    <w:rsid w:val="000920C7"/>
    <w:rsid w:val="00092C06"/>
    <w:rsid w:val="0009320D"/>
    <w:rsid w:val="000933D2"/>
    <w:rsid w:val="00093A06"/>
    <w:rsid w:val="00094A64"/>
    <w:rsid w:val="00097FD6"/>
    <w:rsid w:val="000A1222"/>
    <w:rsid w:val="000A1E9A"/>
    <w:rsid w:val="000A331C"/>
    <w:rsid w:val="000A4663"/>
    <w:rsid w:val="000A4EF0"/>
    <w:rsid w:val="000A5232"/>
    <w:rsid w:val="000A5248"/>
    <w:rsid w:val="000A7969"/>
    <w:rsid w:val="000A7CE1"/>
    <w:rsid w:val="000B1018"/>
    <w:rsid w:val="000B1041"/>
    <w:rsid w:val="000B1A67"/>
    <w:rsid w:val="000B2224"/>
    <w:rsid w:val="000B25BB"/>
    <w:rsid w:val="000B26E1"/>
    <w:rsid w:val="000B5075"/>
    <w:rsid w:val="000B6025"/>
    <w:rsid w:val="000B624A"/>
    <w:rsid w:val="000B676B"/>
    <w:rsid w:val="000B6824"/>
    <w:rsid w:val="000B7EE1"/>
    <w:rsid w:val="000C0199"/>
    <w:rsid w:val="000C1D0E"/>
    <w:rsid w:val="000C213C"/>
    <w:rsid w:val="000C2B2D"/>
    <w:rsid w:val="000C3DD1"/>
    <w:rsid w:val="000C57D2"/>
    <w:rsid w:val="000C589F"/>
    <w:rsid w:val="000C6384"/>
    <w:rsid w:val="000C659C"/>
    <w:rsid w:val="000C6B64"/>
    <w:rsid w:val="000C7A97"/>
    <w:rsid w:val="000C7CB4"/>
    <w:rsid w:val="000D0003"/>
    <w:rsid w:val="000D22FB"/>
    <w:rsid w:val="000D2A1B"/>
    <w:rsid w:val="000D36B9"/>
    <w:rsid w:val="000D40BC"/>
    <w:rsid w:val="000D45F6"/>
    <w:rsid w:val="000D4614"/>
    <w:rsid w:val="000D48F6"/>
    <w:rsid w:val="000D59B8"/>
    <w:rsid w:val="000D5D7B"/>
    <w:rsid w:val="000D6156"/>
    <w:rsid w:val="000D6361"/>
    <w:rsid w:val="000D66F4"/>
    <w:rsid w:val="000D79C2"/>
    <w:rsid w:val="000D7DAB"/>
    <w:rsid w:val="000E1E2F"/>
    <w:rsid w:val="000E2B53"/>
    <w:rsid w:val="000E2B65"/>
    <w:rsid w:val="000E2C7A"/>
    <w:rsid w:val="000E340A"/>
    <w:rsid w:val="000E362E"/>
    <w:rsid w:val="000E4990"/>
    <w:rsid w:val="000E4BD6"/>
    <w:rsid w:val="000E53CE"/>
    <w:rsid w:val="000E6267"/>
    <w:rsid w:val="000E6706"/>
    <w:rsid w:val="000E72ED"/>
    <w:rsid w:val="000F0595"/>
    <w:rsid w:val="000F100F"/>
    <w:rsid w:val="000F1BCE"/>
    <w:rsid w:val="000F1CC1"/>
    <w:rsid w:val="000F2B26"/>
    <w:rsid w:val="000F2F39"/>
    <w:rsid w:val="000F35DD"/>
    <w:rsid w:val="000F4304"/>
    <w:rsid w:val="000F4442"/>
    <w:rsid w:val="000F523F"/>
    <w:rsid w:val="000F60F2"/>
    <w:rsid w:val="000F65D8"/>
    <w:rsid w:val="000F6A2E"/>
    <w:rsid w:val="000F75EB"/>
    <w:rsid w:val="00100037"/>
    <w:rsid w:val="00100174"/>
    <w:rsid w:val="00101436"/>
    <w:rsid w:val="00102E12"/>
    <w:rsid w:val="00102EC5"/>
    <w:rsid w:val="00105075"/>
    <w:rsid w:val="001065C2"/>
    <w:rsid w:val="001065D0"/>
    <w:rsid w:val="00106BF2"/>
    <w:rsid w:val="00106D1F"/>
    <w:rsid w:val="0010798C"/>
    <w:rsid w:val="00110856"/>
    <w:rsid w:val="00110C96"/>
    <w:rsid w:val="00110F57"/>
    <w:rsid w:val="0011188B"/>
    <w:rsid w:val="0011189F"/>
    <w:rsid w:val="00113E53"/>
    <w:rsid w:val="00114F76"/>
    <w:rsid w:val="00114FD6"/>
    <w:rsid w:val="001155E7"/>
    <w:rsid w:val="00115DC2"/>
    <w:rsid w:val="00116329"/>
    <w:rsid w:val="001167C9"/>
    <w:rsid w:val="00117C7A"/>
    <w:rsid w:val="00121059"/>
    <w:rsid w:val="001213D2"/>
    <w:rsid w:val="001219D8"/>
    <w:rsid w:val="00122286"/>
    <w:rsid w:val="00122819"/>
    <w:rsid w:val="00124C39"/>
    <w:rsid w:val="00124F18"/>
    <w:rsid w:val="00125778"/>
    <w:rsid w:val="00125C71"/>
    <w:rsid w:val="0012786A"/>
    <w:rsid w:val="00130B79"/>
    <w:rsid w:val="00130E88"/>
    <w:rsid w:val="00131657"/>
    <w:rsid w:val="0013251E"/>
    <w:rsid w:val="001328CD"/>
    <w:rsid w:val="00132BE7"/>
    <w:rsid w:val="00134196"/>
    <w:rsid w:val="00135AFC"/>
    <w:rsid w:val="00136E18"/>
    <w:rsid w:val="0013762B"/>
    <w:rsid w:val="0013789A"/>
    <w:rsid w:val="00137A25"/>
    <w:rsid w:val="0014021B"/>
    <w:rsid w:val="00140817"/>
    <w:rsid w:val="00140FF7"/>
    <w:rsid w:val="0014356B"/>
    <w:rsid w:val="001436A3"/>
    <w:rsid w:val="00143971"/>
    <w:rsid w:val="001446D0"/>
    <w:rsid w:val="00145D2F"/>
    <w:rsid w:val="00145ED8"/>
    <w:rsid w:val="0014644D"/>
    <w:rsid w:val="00146470"/>
    <w:rsid w:val="001469A2"/>
    <w:rsid w:val="001469B1"/>
    <w:rsid w:val="001472F0"/>
    <w:rsid w:val="00147549"/>
    <w:rsid w:val="00147C4E"/>
    <w:rsid w:val="0015070C"/>
    <w:rsid w:val="001507C4"/>
    <w:rsid w:val="0015089F"/>
    <w:rsid w:val="00150C4D"/>
    <w:rsid w:val="00151376"/>
    <w:rsid w:val="00151919"/>
    <w:rsid w:val="00152DB5"/>
    <w:rsid w:val="00153A15"/>
    <w:rsid w:val="00154426"/>
    <w:rsid w:val="001550DF"/>
    <w:rsid w:val="00157A92"/>
    <w:rsid w:val="00160666"/>
    <w:rsid w:val="00161F68"/>
    <w:rsid w:val="00162781"/>
    <w:rsid w:val="001632F8"/>
    <w:rsid w:val="00163F9D"/>
    <w:rsid w:val="00164304"/>
    <w:rsid w:val="00166D23"/>
    <w:rsid w:val="0017115F"/>
    <w:rsid w:val="00172364"/>
    <w:rsid w:val="00173FC8"/>
    <w:rsid w:val="00174651"/>
    <w:rsid w:val="0017482F"/>
    <w:rsid w:val="00174E96"/>
    <w:rsid w:val="0017508B"/>
    <w:rsid w:val="0017574B"/>
    <w:rsid w:val="00176A9A"/>
    <w:rsid w:val="001775EC"/>
    <w:rsid w:val="001776A2"/>
    <w:rsid w:val="00177E04"/>
    <w:rsid w:val="0018034C"/>
    <w:rsid w:val="0018089D"/>
    <w:rsid w:val="001815C6"/>
    <w:rsid w:val="001826BC"/>
    <w:rsid w:val="001834CC"/>
    <w:rsid w:val="00183CBC"/>
    <w:rsid w:val="00185252"/>
    <w:rsid w:val="001854A4"/>
    <w:rsid w:val="0018571F"/>
    <w:rsid w:val="0018707D"/>
    <w:rsid w:val="00190580"/>
    <w:rsid w:val="00190D9B"/>
    <w:rsid w:val="0019120B"/>
    <w:rsid w:val="0019163E"/>
    <w:rsid w:val="00192795"/>
    <w:rsid w:val="00193DCD"/>
    <w:rsid w:val="00194966"/>
    <w:rsid w:val="00195615"/>
    <w:rsid w:val="00196E0C"/>
    <w:rsid w:val="001973F4"/>
    <w:rsid w:val="001A001B"/>
    <w:rsid w:val="001A0209"/>
    <w:rsid w:val="001A18A9"/>
    <w:rsid w:val="001A1942"/>
    <w:rsid w:val="001A2A74"/>
    <w:rsid w:val="001A4CD2"/>
    <w:rsid w:val="001A5254"/>
    <w:rsid w:val="001A589F"/>
    <w:rsid w:val="001A6DBF"/>
    <w:rsid w:val="001B0655"/>
    <w:rsid w:val="001B0772"/>
    <w:rsid w:val="001B07D8"/>
    <w:rsid w:val="001B14FF"/>
    <w:rsid w:val="001B1E7F"/>
    <w:rsid w:val="001B305B"/>
    <w:rsid w:val="001B3550"/>
    <w:rsid w:val="001B53C2"/>
    <w:rsid w:val="001B652B"/>
    <w:rsid w:val="001B6786"/>
    <w:rsid w:val="001B6CEF"/>
    <w:rsid w:val="001B777C"/>
    <w:rsid w:val="001C0207"/>
    <w:rsid w:val="001C25D3"/>
    <w:rsid w:val="001C504D"/>
    <w:rsid w:val="001C59C3"/>
    <w:rsid w:val="001C6DC9"/>
    <w:rsid w:val="001D13CC"/>
    <w:rsid w:val="001D166C"/>
    <w:rsid w:val="001D1D0A"/>
    <w:rsid w:val="001D2416"/>
    <w:rsid w:val="001D2AA0"/>
    <w:rsid w:val="001D3271"/>
    <w:rsid w:val="001D3A9A"/>
    <w:rsid w:val="001D3EB5"/>
    <w:rsid w:val="001D58AF"/>
    <w:rsid w:val="001D6033"/>
    <w:rsid w:val="001D6038"/>
    <w:rsid w:val="001D6A32"/>
    <w:rsid w:val="001E0750"/>
    <w:rsid w:val="001E07FF"/>
    <w:rsid w:val="001E2895"/>
    <w:rsid w:val="001E2C5A"/>
    <w:rsid w:val="001E3666"/>
    <w:rsid w:val="001E449A"/>
    <w:rsid w:val="001E54E5"/>
    <w:rsid w:val="001E58C9"/>
    <w:rsid w:val="001E6714"/>
    <w:rsid w:val="001E6801"/>
    <w:rsid w:val="001E7426"/>
    <w:rsid w:val="001F0986"/>
    <w:rsid w:val="001F1756"/>
    <w:rsid w:val="001F226D"/>
    <w:rsid w:val="001F25A3"/>
    <w:rsid w:val="001F3526"/>
    <w:rsid w:val="001F359B"/>
    <w:rsid w:val="001F39CA"/>
    <w:rsid w:val="001F4135"/>
    <w:rsid w:val="001F41CD"/>
    <w:rsid w:val="001F4318"/>
    <w:rsid w:val="001F69D7"/>
    <w:rsid w:val="001F6F5A"/>
    <w:rsid w:val="00200B8E"/>
    <w:rsid w:val="002011D3"/>
    <w:rsid w:val="0020160E"/>
    <w:rsid w:val="00202DE9"/>
    <w:rsid w:val="00202E97"/>
    <w:rsid w:val="00203102"/>
    <w:rsid w:val="0020395D"/>
    <w:rsid w:val="00203C5F"/>
    <w:rsid w:val="00204FD8"/>
    <w:rsid w:val="00205F90"/>
    <w:rsid w:val="00206973"/>
    <w:rsid w:val="00206D71"/>
    <w:rsid w:val="00207BFE"/>
    <w:rsid w:val="002105FC"/>
    <w:rsid w:val="002109FA"/>
    <w:rsid w:val="00211308"/>
    <w:rsid w:val="002117A2"/>
    <w:rsid w:val="002128F4"/>
    <w:rsid w:val="00212989"/>
    <w:rsid w:val="00212C2D"/>
    <w:rsid w:val="00212FCB"/>
    <w:rsid w:val="0021424E"/>
    <w:rsid w:val="00215C2D"/>
    <w:rsid w:val="00216CD4"/>
    <w:rsid w:val="00216DEC"/>
    <w:rsid w:val="002177F7"/>
    <w:rsid w:val="002216E9"/>
    <w:rsid w:val="00221BB5"/>
    <w:rsid w:val="002227FF"/>
    <w:rsid w:val="00222807"/>
    <w:rsid w:val="00223A6B"/>
    <w:rsid w:val="00224B9D"/>
    <w:rsid w:val="00224BDC"/>
    <w:rsid w:val="00225EC6"/>
    <w:rsid w:val="00226587"/>
    <w:rsid w:val="0022674E"/>
    <w:rsid w:val="00226D8D"/>
    <w:rsid w:val="00226F11"/>
    <w:rsid w:val="00227EF4"/>
    <w:rsid w:val="002305EE"/>
    <w:rsid w:val="002315B1"/>
    <w:rsid w:val="002318CA"/>
    <w:rsid w:val="002324D3"/>
    <w:rsid w:val="0023251F"/>
    <w:rsid w:val="00233041"/>
    <w:rsid w:val="002332DE"/>
    <w:rsid w:val="00233A1E"/>
    <w:rsid w:val="00237759"/>
    <w:rsid w:val="00240414"/>
    <w:rsid w:val="002407BA"/>
    <w:rsid w:val="00240919"/>
    <w:rsid w:val="00241187"/>
    <w:rsid w:val="002414DF"/>
    <w:rsid w:val="002415B5"/>
    <w:rsid w:val="00241DFD"/>
    <w:rsid w:val="002420DA"/>
    <w:rsid w:val="00242326"/>
    <w:rsid w:val="00244DC2"/>
    <w:rsid w:val="00244FBA"/>
    <w:rsid w:val="00246114"/>
    <w:rsid w:val="0024657B"/>
    <w:rsid w:val="00246C89"/>
    <w:rsid w:val="002475C1"/>
    <w:rsid w:val="00247BE3"/>
    <w:rsid w:val="00247F96"/>
    <w:rsid w:val="002501A1"/>
    <w:rsid w:val="002526A8"/>
    <w:rsid w:val="00252DC9"/>
    <w:rsid w:val="00252DDD"/>
    <w:rsid w:val="00253FA3"/>
    <w:rsid w:val="002543DD"/>
    <w:rsid w:val="00256366"/>
    <w:rsid w:val="00257557"/>
    <w:rsid w:val="002575F2"/>
    <w:rsid w:val="00260546"/>
    <w:rsid w:val="002605E6"/>
    <w:rsid w:val="002609A8"/>
    <w:rsid w:val="00261098"/>
    <w:rsid w:val="002616FC"/>
    <w:rsid w:val="00261E43"/>
    <w:rsid w:val="002643B3"/>
    <w:rsid w:val="00264705"/>
    <w:rsid w:val="002700EE"/>
    <w:rsid w:val="00270889"/>
    <w:rsid w:val="002710A5"/>
    <w:rsid w:val="00271DB3"/>
    <w:rsid w:val="0027214E"/>
    <w:rsid w:val="00272381"/>
    <w:rsid w:val="002733A4"/>
    <w:rsid w:val="0027342C"/>
    <w:rsid w:val="002735FC"/>
    <w:rsid w:val="00273E91"/>
    <w:rsid w:val="0027407D"/>
    <w:rsid w:val="00274943"/>
    <w:rsid w:val="00274B2A"/>
    <w:rsid w:val="00275956"/>
    <w:rsid w:val="00276165"/>
    <w:rsid w:val="00276767"/>
    <w:rsid w:val="0027779C"/>
    <w:rsid w:val="002807F6"/>
    <w:rsid w:val="00280F07"/>
    <w:rsid w:val="00280F22"/>
    <w:rsid w:val="002814BE"/>
    <w:rsid w:val="00281A38"/>
    <w:rsid w:val="002820B7"/>
    <w:rsid w:val="002821C8"/>
    <w:rsid w:val="00282E3A"/>
    <w:rsid w:val="00284212"/>
    <w:rsid w:val="00284267"/>
    <w:rsid w:val="00284470"/>
    <w:rsid w:val="00284532"/>
    <w:rsid w:val="002846D6"/>
    <w:rsid w:val="00286A62"/>
    <w:rsid w:val="00286FC9"/>
    <w:rsid w:val="00287DC8"/>
    <w:rsid w:val="00290750"/>
    <w:rsid w:val="00293A35"/>
    <w:rsid w:val="00294329"/>
    <w:rsid w:val="00294434"/>
    <w:rsid w:val="00294AD6"/>
    <w:rsid w:val="00294BC1"/>
    <w:rsid w:val="00294C26"/>
    <w:rsid w:val="00294EBF"/>
    <w:rsid w:val="00295A03"/>
    <w:rsid w:val="00295B20"/>
    <w:rsid w:val="00295B7E"/>
    <w:rsid w:val="00296886"/>
    <w:rsid w:val="002970E8"/>
    <w:rsid w:val="00297B8C"/>
    <w:rsid w:val="002A0C4B"/>
    <w:rsid w:val="002A1A3B"/>
    <w:rsid w:val="002A1FF1"/>
    <w:rsid w:val="002A2AC6"/>
    <w:rsid w:val="002A4A3B"/>
    <w:rsid w:val="002A5716"/>
    <w:rsid w:val="002A67F4"/>
    <w:rsid w:val="002A6C09"/>
    <w:rsid w:val="002A6E4A"/>
    <w:rsid w:val="002A7692"/>
    <w:rsid w:val="002A7AB7"/>
    <w:rsid w:val="002B127E"/>
    <w:rsid w:val="002B12F5"/>
    <w:rsid w:val="002B1B85"/>
    <w:rsid w:val="002B1F41"/>
    <w:rsid w:val="002B238F"/>
    <w:rsid w:val="002B25BC"/>
    <w:rsid w:val="002B3B1C"/>
    <w:rsid w:val="002B4349"/>
    <w:rsid w:val="002B4F61"/>
    <w:rsid w:val="002B5D34"/>
    <w:rsid w:val="002B6BB3"/>
    <w:rsid w:val="002C1647"/>
    <w:rsid w:val="002C374F"/>
    <w:rsid w:val="002C416F"/>
    <w:rsid w:val="002C46ED"/>
    <w:rsid w:val="002C511A"/>
    <w:rsid w:val="002C5D1D"/>
    <w:rsid w:val="002C6A8C"/>
    <w:rsid w:val="002C785F"/>
    <w:rsid w:val="002C79F9"/>
    <w:rsid w:val="002D0061"/>
    <w:rsid w:val="002D062D"/>
    <w:rsid w:val="002D068A"/>
    <w:rsid w:val="002D0A37"/>
    <w:rsid w:val="002D0B20"/>
    <w:rsid w:val="002D0DCD"/>
    <w:rsid w:val="002D1607"/>
    <w:rsid w:val="002D1690"/>
    <w:rsid w:val="002D281A"/>
    <w:rsid w:val="002D2A94"/>
    <w:rsid w:val="002D363E"/>
    <w:rsid w:val="002D4B22"/>
    <w:rsid w:val="002D6315"/>
    <w:rsid w:val="002D6396"/>
    <w:rsid w:val="002D64B6"/>
    <w:rsid w:val="002D676D"/>
    <w:rsid w:val="002D6F93"/>
    <w:rsid w:val="002E1009"/>
    <w:rsid w:val="002E15C0"/>
    <w:rsid w:val="002E1BC3"/>
    <w:rsid w:val="002E21B9"/>
    <w:rsid w:val="002E29C3"/>
    <w:rsid w:val="002E34FB"/>
    <w:rsid w:val="002E4E0D"/>
    <w:rsid w:val="002E5711"/>
    <w:rsid w:val="002E5E8E"/>
    <w:rsid w:val="002E69CA"/>
    <w:rsid w:val="002E6DDB"/>
    <w:rsid w:val="002E754E"/>
    <w:rsid w:val="002E7A53"/>
    <w:rsid w:val="002F00F3"/>
    <w:rsid w:val="002F1592"/>
    <w:rsid w:val="002F23F1"/>
    <w:rsid w:val="002F4959"/>
    <w:rsid w:val="002F4964"/>
    <w:rsid w:val="002F53D7"/>
    <w:rsid w:val="002F5480"/>
    <w:rsid w:val="002F5773"/>
    <w:rsid w:val="002F7227"/>
    <w:rsid w:val="002F76B4"/>
    <w:rsid w:val="002F7B25"/>
    <w:rsid w:val="0030012F"/>
    <w:rsid w:val="00300AD4"/>
    <w:rsid w:val="00300F7A"/>
    <w:rsid w:val="003013F9"/>
    <w:rsid w:val="003029D6"/>
    <w:rsid w:val="00302D01"/>
    <w:rsid w:val="00302FB5"/>
    <w:rsid w:val="003036F6"/>
    <w:rsid w:val="00303719"/>
    <w:rsid w:val="003039CF"/>
    <w:rsid w:val="00304160"/>
    <w:rsid w:val="00304339"/>
    <w:rsid w:val="00305488"/>
    <w:rsid w:val="00306547"/>
    <w:rsid w:val="0030688B"/>
    <w:rsid w:val="00306E41"/>
    <w:rsid w:val="0030799F"/>
    <w:rsid w:val="003105C3"/>
    <w:rsid w:val="00310680"/>
    <w:rsid w:val="00310A2C"/>
    <w:rsid w:val="00311CF2"/>
    <w:rsid w:val="00313A3B"/>
    <w:rsid w:val="003147CE"/>
    <w:rsid w:val="00314A0E"/>
    <w:rsid w:val="00316264"/>
    <w:rsid w:val="00316671"/>
    <w:rsid w:val="003167B1"/>
    <w:rsid w:val="00316932"/>
    <w:rsid w:val="00316C5C"/>
    <w:rsid w:val="0031774E"/>
    <w:rsid w:val="0032054D"/>
    <w:rsid w:val="00320A66"/>
    <w:rsid w:val="0032108A"/>
    <w:rsid w:val="003211BD"/>
    <w:rsid w:val="0032126B"/>
    <w:rsid w:val="003212CB"/>
    <w:rsid w:val="00321887"/>
    <w:rsid w:val="00321A2C"/>
    <w:rsid w:val="00321CF3"/>
    <w:rsid w:val="003220E5"/>
    <w:rsid w:val="00322246"/>
    <w:rsid w:val="00322FBB"/>
    <w:rsid w:val="0032340D"/>
    <w:rsid w:val="003234A5"/>
    <w:rsid w:val="0032386D"/>
    <w:rsid w:val="00326BB3"/>
    <w:rsid w:val="0032752B"/>
    <w:rsid w:val="00327C13"/>
    <w:rsid w:val="00327DF7"/>
    <w:rsid w:val="00327F98"/>
    <w:rsid w:val="003326C8"/>
    <w:rsid w:val="0033457F"/>
    <w:rsid w:val="00334BBC"/>
    <w:rsid w:val="00335580"/>
    <w:rsid w:val="0033582D"/>
    <w:rsid w:val="00335A4B"/>
    <w:rsid w:val="003360D8"/>
    <w:rsid w:val="003369B1"/>
    <w:rsid w:val="00336BD1"/>
    <w:rsid w:val="00337454"/>
    <w:rsid w:val="00337587"/>
    <w:rsid w:val="00337DE2"/>
    <w:rsid w:val="00337FC3"/>
    <w:rsid w:val="0034014E"/>
    <w:rsid w:val="00340FBA"/>
    <w:rsid w:val="00342231"/>
    <w:rsid w:val="00343453"/>
    <w:rsid w:val="00343CC6"/>
    <w:rsid w:val="00343FA1"/>
    <w:rsid w:val="00345C05"/>
    <w:rsid w:val="0034693E"/>
    <w:rsid w:val="00350C57"/>
    <w:rsid w:val="00351283"/>
    <w:rsid w:val="003517F0"/>
    <w:rsid w:val="00351987"/>
    <w:rsid w:val="003521D9"/>
    <w:rsid w:val="0035225D"/>
    <w:rsid w:val="00353D74"/>
    <w:rsid w:val="00353EAF"/>
    <w:rsid w:val="00353F68"/>
    <w:rsid w:val="0035438D"/>
    <w:rsid w:val="00355E70"/>
    <w:rsid w:val="00356123"/>
    <w:rsid w:val="0035615E"/>
    <w:rsid w:val="003565AC"/>
    <w:rsid w:val="00356F35"/>
    <w:rsid w:val="00357D75"/>
    <w:rsid w:val="0036045D"/>
    <w:rsid w:val="00360E67"/>
    <w:rsid w:val="0036367C"/>
    <w:rsid w:val="00363860"/>
    <w:rsid w:val="00363A6C"/>
    <w:rsid w:val="00364643"/>
    <w:rsid w:val="003654E8"/>
    <w:rsid w:val="00365D56"/>
    <w:rsid w:val="0036726A"/>
    <w:rsid w:val="00367604"/>
    <w:rsid w:val="00370C77"/>
    <w:rsid w:val="00370DE1"/>
    <w:rsid w:val="00372023"/>
    <w:rsid w:val="0037268E"/>
    <w:rsid w:val="0037305D"/>
    <w:rsid w:val="0037398F"/>
    <w:rsid w:val="00373CAA"/>
    <w:rsid w:val="00374177"/>
    <w:rsid w:val="0037453E"/>
    <w:rsid w:val="00374754"/>
    <w:rsid w:val="00374B23"/>
    <w:rsid w:val="0037717E"/>
    <w:rsid w:val="003772B9"/>
    <w:rsid w:val="003776E8"/>
    <w:rsid w:val="00377F90"/>
    <w:rsid w:val="003801B5"/>
    <w:rsid w:val="00380743"/>
    <w:rsid w:val="00380FB4"/>
    <w:rsid w:val="0038176A"/>
    <w:rsid w:val="0038211E"/>
    <w:rsid w:val="00382850"/>
    <w:rsid w:val="00382982"/>
    <w:rsid w:val="003864B5"/>
    <w:rsid w:val="0038676A"/>
    <w:rsid w:val="003869C9"/>
    <w:rsid w:val="00386BDC"/>
    <w:rsid w:val="00387613"/>
    <w:rsid w:val="003907FD"/>
    <w:rsid w:val="00390A36"/>
    <w:rsid w:val="003920A7"/>
    <w:rsid w:val="00392C47"/>
    <w:rsid w:val="003934CD"/>
    <w:rsid w:val="00393895"/>
    <w:rsid w:val="00393916"/>
    <w:rsid w:val="00393F75"/>
    <w:rsid w:val="0039491A"/>
    <w:rsid w:val="00394B49"/>
    <w:rsid w:val="00395115"/>
    <w:rsid w:val="0039548B"/>
    <w:rsid w:val="003955BE"/>
    <w:rsid w:val="00395B43"/>
    <w:rsid w:val="00395D47"/>
    <w:rsid w:val="00397179"/>
    <w:rsid w:val="003A014F"/>
    <w:rsid w:val="003A081B"/>
    <w:rsid w:val="003A1636"/>
    <w:rsid w:val="003A1F6B"/>
    <w:rsid w:val="003A28D8"/>
    <w:rsid w:val="003A2945"/>
    <w:rsid w:val="003A2D00"/>
    <w:rsid w:val="003A3336"/>
    <w:rsid w:val="003A3660"/>
    <w:rsid w:val="003A4673"/>
    <w:rsid w:val="003A5732"/>
    <w:rsid w:val="003A6B04"/>
    <w:rsid w:val="003A744F"/>
    <w:rsid w:val="003A74FA"/>
    <w:rsid w:val="003B02C9"/>
    <w:rsid w:val="003B09F8"/>
    <w:rsid w:val="003B3F13"/>
    <w:rsid w:val="003B4120"/>
    <w:rsid w:val="003B505D"/>
    <w:rsid w:val="003B51D7"/>
    <w:rsid w:val="003B5CF9"/>
    <w:rsid w:val="003B6C40"/>
    <w:rsid w:val="003B6E95"/>
    <w:rsid w:val="003B70D6"/>
    <w:rsid w:val="003B7897"/>
    <w:rsid w:val="003B7940"/>
    <w:rsid w:val="003B7B4A"/>
    <w:rsid w:val="003C0B79"/>
    <w:rsid w:val="003C1425"/>
    <w:rsid w:val="003C1510"/>
    <w:rsid w:val="003C2290"/>
    <w:rsid w:val="003C5C72"/>
    <w:rsid w:val="003C647E"/>
    <w:rsid w:val="003C6614"/>
    <w:rsid w:val="003C7B24"/>
    <w:rsid w:val="003D0B90"/>
    <w:rsid w:val="003D0F6A"/>
    <w:rsid w:val="003D1373"/>
    <w:rsid w:val="003D1948"/>
    <w:rsid w:val="003D24DB"/>
    <w:rsid w:val="003D27E2"/>
    <w:rsid w:val="003D2E9C"/>
    <w:rsid w:val="003D3503"/>
    <w:rsid w:val="003D39A8"/>
    <w:rsid w:val="003D4640"/>
    <w:rsid w:val="003D5F12"/>
    <w:rsid w:val="003D7838"/>
    <w:rsid w:val="003E086A"/>
    <w:rsid w:val="003E0DE6"/>
    <w:rsid w:val="003E0EE2"/>
    <w:rsid w:val="003E1614"/>
    <w:rsid w:val="003E1701"/>
    <w:rsid w:val="003E1D4B"/>
    <w:rsid w:val="003E2ED1"/>
    <w:rsid w:val="003E31BC"/>
    <w:rsid w:val="003E3590"/>
    <w:rsid w:val="003E37C4"/>
    <w:rsid w:val="003E60D4"/>
    <w:rsid w:val="003E7DA5"/>
    <w:rsid w:val="003F17BA"/>
    <w:rsid w:val="003F1E7B"/>
    <w:rsid w:val="003F25AB"/>
    <w:rsid w:val="003F4347"/>
    <w:rsid w:val="003F45AB"/>
    <w:rsid w:val="00400955"/>
    <w:rsid w:val="004010C6"/>
    <w:rsid w:val="00401B35"/>
    <w:rsid w:val="00404EA4"/>
    <w:rsid w:val="00405D94"/>
    <w:rsid w:val="0040759E"/>
    <w:rsid w:val="0040776A"/>
    <w:rsid w:val="00410582"/>
    <w:rsid w:val="0041068E"/>
    <w:rsid w:val="00411BF6"/>
    <w:rsid w:val="00412464"/>
    <w:rsid w:val="00412ED8"/>
    <w:rsid w:val="004132AC"/>
    <w:rsid w:val="004136C0"/>
    <w:rsid w:val="00415454"/>
    <w:rsid w:val="0041675C"/>
    <w:rsid w:val="00417029"/>
    <w:rsid w:val="00417A47"/>
    <w:rsid w:val="0042084A"/>
    <w:rsid w:val="00420B9A"/>
    <w:rsid w:val="00420C61"/>
    <w:rsid w:val="004219C4"/>
    <w:rsid w:val="0042202D"/>
    <w:rsid w:val="00423247"/>
    <w:rsid w:val="004244F5"/>
    <w:rsid w:val="0042530A"/>
    <w:rsid w:val="00425F2B"/>
    <w:rsid w:val="00426815"/>
    <w:rsid w:val="00426996"/>
    <w:rsid w:val="00426F66"/>
    <w:rsid w:val="00427ABA"/>
    <w:rsid w:val="0043085F"/>
    <w:rsid w:val="0043094B"/>
    <w:rsid w:val="004310F5"/>
    <w:rsid w:val="00431774"/>
    <w:rsid w:val="00433C09"/>
    <w:rsid w:val="00433D47"/>
    <w:rsid w:val="004341A5"/>
    <w:rsid w:val="00434A39"/>
    <w:rsid w:val="00435A29"/>
    <w:rsid w:val="00436355"/>
    <w:rsid w:val="0043682F"/>
    <w:rsid w:val="00436E8A"/>
    <w:rsid w:val="00437832"/>
    <w:rsid w:val="00437AEB"/>
    <w:rsid w:val="00437C28"/>
    <w:rsid w:val="00442606"/>
    <w:rsid w:val="00442C25"/>
    <w:rsid w:val="00442D21"/>
    <w:rsid w:val="00443176"/>
    <w:rsid w:val="00443BE2"/>
    <w:rsid w:val="004451AC"/>
    <w:rsid w:val="0044584A"/>
    <w:rsid w:val="00446688"/>
    <w:rsid w:val="004473F2"/>
    <w:rsid w:val="0045040E"/>
    <w:rsid w:val="004512BC"/>
    <w:rsid w:val="00452514"/>
    <w:rsid w:val="00453A42"/>
    <w:rsid w:val="00453EF2"/>
    <w:rsid w:val="004545FD"/>
    <w:rsid w:val="00454885"/>
    <w:rsid w:val="00454F45"/>
    <w:rsid w:val="004550AC"/>
    <w:rsid w:val="00455523"/>
    <w:rsid w:val="0045565A"/>
    <w:rsid w:val="004566CB"/>
    <w:rsid w:val="00457BB8"/>
    <w:rsid w:val="00457EE3"/>
    <w:rsid w:val="00461A19"/>
    <w:rsid w:val="00461CEB"/>
    <w:rsid w:val="00461FFF"/>
    <w:rsid w:val="00462E82"/>
    <w:rsid w:val="00463506"/>
    <w:rsid w:val="0046377C"/>
    <w:rsid w:val="00463CB4"/>
    <w:rsid w:val="00463FE6"/>
    <w:rsid w:val="0046461F"/>
    <w:rsid w:val="00464A7B"/>
    <w:rsid w:val="00465484"/>
    <w:rsid w:val="0046591D"/>
    <w:rsid w:val="00465F61"/>
    <w:rsid w:val="00467726"/>
    <w:rsid w:val="00467A6D"/>
    <w:rsid w:val="00467DAD"/>
    <w:rsid w:val="004704B4"/>
    <w:rsid w:val="004706A1"/>
    <w:rsid w:val="00470F80"/>
    <w:rsid w:val="004718E9"/>
    <w:rsid w:val="00471F68"/>
    <w:rsid w:val="00472812"/>
    <w:rsid w:val="004729CD"/>
    <w:rsid w:val="00472E13"/>
    <w:rsid w:val="00473A79"/>
    <w:rsid w:val="00474F7E"/>
    <w:rsid w:val="0047506B"/>
    <w:rsid w:val="004771AA"/>
    <w:rsid w:val="004773FB"/>
    <w:rsid w:val="00477FC5"/>
    <w:rsid w:val="00483591"/>
    <w:rsid w:val="004838CC"/>
    <w:rsid w:val="004841A3"/>
    <w:rsid w:val="004855D6"/>
    <w:rsid w:val="0048659B"/>
    <w:rsid w:val="00486A70"/>
    <w:rsid w:val="00487233"/>
    <w:rsid w:val="00487470"/>
    <w:rsid w:val="004874F4"/>
    <w:rsid w:val="00487BA8"/>
    <w:rsid w:val="004912C9"/>
    <w:rsid w:val="00491C03"/>
    <w:rsid w:val="00494450"/>
    <w:rsid w:val="00494880"/>
    <w:rsid w:val="00494915"/>
    <w:rsid w:val="00494E4C"/>
    <w:rsid w:val="00495DC3"/>
    <w:rsid w:val="004960B1"/>
    <w:rsid w:val="00497B35"/>
    <w:rsid w:val="00497C87"/>
    <w:rsid w:val="004A02C8"/>
    <w:rsid w:val="004A03D4"/>
    <w:rsid w:val="004A07E1"/>
    <w:rsid w:val="004A0998"/>
    <w:rsid w:val="004A16DE"/>
    <w:rsid w:val="004A1D7F"/>
    <w:rsid w:val="004A20B2"/>
    <w:rsid w:val="004A3405"/>
    <w:rsid w:val="004A45B3"/>
    <w:rsid w:val="004A6E8D"/>
    <w:rsid w:val="004A7B1C"/>
    <w:rsid w:val="004A7CF0"/>
    <w:rsid w:val="004B1939"/>
    <w:rsid w:val="004B1AC0"/>
    <w:rsid w:val="004B2501"/>
    <w:rsid w:val="004B253B"/>
    <w:rsid w:val="004B25F1"/>
    <w:rsid w:val="004B33D3"/>
    <w:rsid w:val="004B3AC2"/>
    <w:rsid w:val="004B44FC"/>
    <w:rsid w:val="004B70DA"/>
    <w:rsid w:val="004B7B3F"/>
    <w:rsid w:val="004C0B2A"/>
    <w:rsid w:val="004C17FC"/>
    <w:rsid w:val="004C1D6E"/>
    <w:rsid w:val="004C3B62"/>
    <w:rsid w:val="004C5757"/>
    <w:rsid w:val="004C57F7"/>
    <w:rsid w:val="004C66E7"/>
    <w:rsid w:val="004C7497"/>
    <w:rsid w:val="004D18D1"/>
    <w:rsid w:val="004D1DE0"/>
    <w:rsid w:val="004D1E25"/>
    <w:rsid w:val="004D293F"/>
    <w:rsid w:val="004D2C44"/>
    <w:rsid w:val="004D382C"/>
    <w:rsid w:val="004D384E"/>
    <w:rsid w:val="004D57B7"/>
    <w:rsid w:val="004D7448"/>
    <w:rsid w:val="004E0072"/>
    <w:rsid w:val="004E1972"/>
    <w:rsid w:val="004E1D03"/>
    <w:rsid w:val="004E2036"/>
    <w:rsid w:val="004E20CA"/>
    <w:rsid w:val="004E20FF"/>
    <w:rsid w:val="004E2326"/>
    <w:rsid w:val="004E2491"/>
    <w:rsid w:val="004E307F"/>
    <w:rsid w:val="004E3715"/>
    <w:rsid w:val="004E3CB0"/>
    <w:rsid w:val="004E3D82"/>
    <w:rsid w:val="004E4145"/>
    <w:rsid w:val="004E555F"/>
    <w:rsid w:val="004E5BA3"/>
    <w:rsid w:val="004E5C17"/>
    <w:rsid w:val="004E5C37"/>
    <w:rsid w:val="004E654D"/>
    <w:rsid w:val="004E69EF"/>
    <w:rsid w:val="004F1C5D"/>
    <w:rsid w:val="004F1CE3"/>
    <w:rsid w:val="004F1F40"/>
    <w:rsid w:val="004F29D4"/>
    <w:rsid w:val="004F2F9E"/>
    <w:rsid w:val="004F3A3C"/>
    <w:rsid w:val="004F4010"/>
    <w:rsid w:val="004F50FE"/>
    <w:rsid w:val="004F6359"/>
    <w:rsid w:val="004F6EF5"/>
    <w:rsid w:val="004F7F3C"/>
    <w:rsid w:val="00500198"/>
    <w:rsid w:val="005017DA"/>
    <w:rsid w:val="0050278C"/>
    <w:rsid w:val="0050399C"/>
    <w:rsid w:val="00504101"/>
    <w:rsid w:val="005048DA"/>
    <w:rsid w:val="0050554F"/>
    <w:rsid w:val="0050674A"/>
    <w:rsid w:val="005071B4"/>
    <w:rsid w:val="0050736A"/>
    <w:rsid w:val="0050743B"/>
    <w:rsid w:val="005110AA"/>
    <w:rsid w:val="00512071"/>
    <w:rsid w:val="00512424"/>
    <w:rsid w:val="0051460F"/>
    <w:rsid w:val="00514E0F"/>
    <w:rsid w:val="0051552E"/>
    <w:rsid w:val="00515B63"/>
    <w:rsid w:val="00515BE0"/>
    <w:rsid w:val="00516609"/>
    <w:rsid w:val="00517D07"/>
    <w:rsid w:val="0052022B"/>
    <w:rsid w:val="00523532"/>
    <w:rsid w:val="00524A46"/>
    <w:rsid w:val="00524DDF"/>
    <w:rsid w:val="00525FB1"/>
    <w:rsid w:val="00526188"/>
    <w:rsid w:val="00526214"/>
    <w:rsid w:val="00526B87"/>
    <w:rsid w:val="00527111"/>
    <w:rsid w:val="00527FDB"/>
    <w:rsid w:val="00530132"/>
    <w:rsid w:val="0053075D"/>
    <w:rsid w:val="005307C2"/>
    <w:rsid w:val="005309B2"/>
    <w:rsid w:val="00531663"/>
    <w:rsid w:val="005320B5"/>
    <w:rsid w:val="005326E4"/>
    <w:rsid w:val="00532DF2"/>
    <w:rsid w:val="0053303C"/>
    <w:rsid w:val="00533903"/>
    <w:rsid w:val="00533C8A"/>
    <w:rsid w:val="005340F4"/>
    <w:rsid w:val="005353E2"/>
    <w:rsid w:val="00535443"/>
    <w:rsid w:val="00535627"/>
    <w:rsid w:val="00535699"/>
    <w:rsid w:val="00536461"/>
    <w:rsid w:val="00536C81"/>
    <w:rsid w:val="00536FB0"/>
    <w:rsid w:val="00537B25"/>
    <w:rsid w:val="0054008F"/>
    <w:rsid w:val="0054110E"/>
    <w:rsid w:val="00541448"/>
    <w:rsid w:val="00541CAD"/>
    <w:rsid w:val="00541CE9"/>
    <w:rsid w:val="005433C4"/>
    <w:rsid w:val="0054355C"/>
    <w:rsid w:val="005437D7"/>
    <w:rsid w:val="00543DCA"/>
    <w:rsid w:val="00544E27"/>
    <w:rsid w:val="00545799"/>
    <w:rsid w:val="005458C3"/>
    <w:rsid w:val="00545AE9"/>
    <w:rsid w:val="00545C19"/>
    <w:rsid w:val="00550BC5"/>
    <w:rsid w:val="0055169B"/>
    <w:rsid w:val="00551ED3"/>
    <w:rsid w:val="00552CA4"/>
    <w:rsid w:val="005531EE"/>
    <w:rsid w:val="005534B0"/>
    <w:rsid w:val="00553F39"/>
    <w:rsid w:val="00553FE0"/>
    <w:rsid w:val="00554175"/>
    <w:rsid w:val="00554E84"/>
    <w:rsid w:val="00554F0A"/>
    <w:rsid w:val="00555EC0"/>
    <w:rsid w:val="00556141"/>
    <w:rsid w:val="00556260"/>
    <w:rsid w:val="00556D7F"/>
    <w:rsid w:val="00556EBA"/>
    <w:rsid w:val="005570FF"/>
    <w:rsid w:val="005571F4"/>
    <w:rsid w:val="00560641"/>
    <w:rsid w:val="00560A5F"/>
    <w:rsid w:val="00560E11"/>
    <w:rsid w:val="00560EED"/>
    <w:rsid w:val="00561BBE"/>
    <w:rsid w:val="00564FA6"/>
    <w:rsid w:val="00565084"/>
    <w:rsid w:val="00566A7D"/>
    <w:rsid w:val="00566AF3"/>
    <w:rsid w:val="00567F61"/>
    <w:rsid w:val="00571474"/>
    <w:rsid w:val="00572266"/>
    <w:rsid w:val="0057331C"/>
    <w:rsid w:val="00575827"/>
    <w:rsid w:val="00575A4F"/>
    <w:rsid w:val="00576F3B"/>
    <w:rsid w:val="00576FCD"/>
    <w:rsid w:val="00577A24"/>
    <w:rsid w:val="00580D2A"/>
    <w:rsid w:val="005815FB"/>
    <w:rsid w:val="00581808"/>
    <w:rsid w:val="00582048"/>
    <w:rsid w:val="00583838"/>
    <w:rsid w:val="00583FBB"/>
    <w:rsid w:val="00590159"/>
    <w:rsid w:val="005909A5"/>
    <w:rsid w:val="00590ECD"/>
    <w:rsid w:val="00591AF1"/>
    <w:rsid w:val="00592641"/>
    <w:rsid w:val="0059290B"/>
    <w:rsid w:val="005935DA"/>
    <w:rsid w:val="005941F5"/>
    <w:rsid w:val="00594458"/>
    <w:rsid w:val="00594940"/>
    <w:rsid w:val="00594A8A"/>
    <w:rsid w:val="005950F0"/>
    <w:rsid w:val="00595775"/>
    <w:rsid w:val="0059675A"/>
    <w:rsid w:val="00596965"/>
    <w:rsid w:val="00597AC1"/>
    <w:rsid w:val="005A074D"/>
    <w:rsid w:val="005A0B2C"/>
    <w:rsid w:val="005A1236"/>
    <w:rsid w:val="005A2AD4"/>
    <w:rsid w:val="005A2B6C"/>
    <w:rsid w:val="005A2FB1"/>
    <w:rsid w:val="005A33CC"/>
    <w:rsid w:val="005A3731"/>
    <w:rsid w:val="005A3959"/>
    <w:rsid w:val="005A3C11"/>
    <w:rsid w:val="005A40C2"/>
    <w:rsid w:val="005A5DA5"/>
    <w:rsid w:val="005A5ECF"/>
    <w:rsid w:val="005A5F00"/>
    <w:rsid w:val="005A6052"/>
    <w:rsid w:val="005B05BE"/>
    <w:rsid w:val="005B1FEA"/>
    <w:rsid w:val="005B21B7"/>
    <w:rsid w:val="005B339C"/>
    <w:rsid w:val="005B6C88"/>
    <w:rsid w:val="005C0EA3"/>
    <w:rsid w:val="005C0F84"/>
    <w:rsid w:val="005C24B9"/>
    <w:rsid w:val="005C342B"/>
    <w:rsid w:val="005C3632"/>
    <w:rsid w:val="005C3C4B"/>
    <w:rsid w:val="005C50A2"/>
    <w:rsid w:val="005C6205"/>
    <w:rsid w:val="005C6543"/>
    <w:rsid w:val="005C6F40"/>
    <w:rsid w:val="005C7082"/>
    <w:rsid w:val="005C7800"/>
    <w:rsid w:val="005D0EB8"/>
    <w:rsid w:val="005D10A2"/>
    <w:rsid w:val="005D11B5"/>
    <w:rsid w:val="005D1C24"/>
    <w:rsid w:val="005D23EC"/>
    <w:rsid w:val="005D2A55"/>
    <w:rsid w:val="005D2D19"/>
    <w:rsid w:val="005D39BA"/>
    <w:rsid w:val="005D4422"/>
    <w:rsid w:val="005D4822"/>
    <w:rsid w:val="005D4BC3"/>
    <w:rsid w:val="005D4EA1"/>
    <w:rsid w:val="005D5196"/>
    <w:rsid w:val="005D58CF"/>
    <w:rsid w:val="005D5E4C"/>
    <w:rsid w:val="005D776D"/>
    <w:rsid w:val="005D7F18"/>
    <w:rsid w:val="005E045B"/>
    <w:rsid w:val="005E0EB4"/>
    <w:rsid w:val="005E13DF"/>
    <w:rsid w:val="005E2065"/>
    <w:rsid w:val="005E27DD"/>
    <w:rsid w:val="005E2CFC"/>
    <w:rsid w:val="005E3AAF"/>
    <w:rsid w:val="005E3D6F"/>
    <w:rsid w:val="005E59EA"/>
    <w:rsid w:val="005E6A7B"/>
    <w:rsid w:val="005E6CFF"/>
    <w:rsid w:val="005E7972"/>
    <w:rsid w:val="005F0494"/>
    <w:rsid w:val="005F2707"/>
    <w:rsid w:val="005F34B1"/>
    <w:rsid w:val="005F4203"/>
    <w:rsid w:val="005F4D26"/>
    <w:rsid w:val="005F4E7D"/>
    <w:rsid w:val="005F51E3"/>
    <w:rsid w:val="005F5D6E"/>
    <w:rsid w:val="005F636A"/>
    <w:rsid w:val="005F6484"/>
    <w:rsid w:val="005F6839"/>
    <w:rsid w:val="00601552"/>
    <w:rsid w:val="00601A80"/>
    <w:rsid w:val="00603048"/>
    <w:rsid w:val="00603C74"/>
    <w:rsid w:val="00603CC7"/>
    <w:rsid w:val="00604254"/>
    <w:rsid w:val="006051C5"/>
    <w:rsid w:val="00605332"/>
    <w:rsid w:val="006062A8"/>
    <w:rsid w:val="006064CA"/>
    <w:rsid w:val="00606A1B"/>
    <w:rsid w:val="00606E3E"/>
    <w:rsid w:val="00607991"/>
    <w:rsid w:val="0061032D"/>
    <w:rsid w:val="00611CC9"/>
    <w:rsid w:val="006120FE"/>
    <w:rsid w:val="006131A1"/>
    <w:rsid w:val="006132CB"/>
    <w:rsid w:val="00613354"/>
    <w:rsid w:val="00615814"/>
    <w:rsid w:val="006159B4"/>
    <w:rsid w:val="0061617C"/>
    <w:rsid w:val="006178DD"/>
    <w:rsid w:val="00621406"/>
    <w:rsid w:val="006231F1"/>
    <w:rsid w:val="006232E4"/>
    <w:rsid w:val="006238E1"/>
    <w:rsid w:val="0062427F"/>
    <w:rsid w:val="00624BA2"/>
    <w:rsid w:val="00624F74"/>
    <w:rsid w:val="0062576E"/>
    <w:rsid w:val="0062621A"/>
    <w:rsid w:val="006277A9"/>
    <w:rsid w:val="0063020D"/>
    <w:rsid w:val="0063059B"/>
    <w:rsid w:val="006320DD"/>
    <w:rsid w:val="0063285B"/>
    <w:rsid w:val="0063312C"/>
    <w:rsid w:val="006338FE"/>
    <w:rsid w:val="006339B9"/>
    <w:rsid w:val="00633A3F"/>
    <w:rsid w:val="00634606"/>
    <w:rsid w:val="0063566E"/>
    <w:rsid w:val="00635CCC"/>
    <w:rsid w:val="006366C3"/>
    <w:rsid w:val="00636BEB"/>
    <w:rsid w:val="0063727D"/>
    <w:rsid w:val="0063776A"/>
    <w:rsid w:val="0064004D"/>
    <w:rsid w:val="0064073B"/>
    <w:rsid w:val="00640E20"/>
    <w:rsid w:val="0064106F"/>
    <w:rsid w:val="00642CC5"/>
    <w:rsid w:val="00642E54"/>
    <w:rsid w:val="00642FA2"/>
    <w:rsid w:val="00643675"/>
    <w:rsid w:val="00643CF3"/>
    <w:rsid w:val="006443EB"/>
    <w:rsid w:val="00644D11"/>
    <w:rsid w:val="006456DB"/>
    <w:rsid w:val="0064587E"/>
    <w:rsid w:val="00647AD8"/>
    <w:rsid w:val="006508E7"/>
    <w:rsid w:val="00651399"/>
    <w:rsid w:val="0065209C"/>
    <w:rsid w:val="006520EC"/>
    <w:rsid w:val="006528CC"/>
    <w:rsid w:val="00653529"/>
    <w:rsid w:val="00653803"/>
    <w:rsid w:val="0065464F"/>
    <w:rsid w:val="00654A85"/>
    <w:rsid w:val="00654BC7"/>
    <w:rsid w:val="006566EE"/>
    <w:rsid w:val="00657082"/>
    <w:rsid w:val="00657126"/>
    <w:rsid w:val="00660985"/>
    <w:rsid w:val="006609AD"/>
    <w:rsid w:val="00661B09"/>
    <w:rsid w:val="0066214E"/>
    <w:rsid w:val="00663033"/>
    <w:rsid w:val="00663CFD"/>
    <w:rsid w:val="00664599"/>
    <w:rsid w:val="0066666B"/>
    <w:rsid w:val="00666D94"/>
    <w:rsid w:val="00666F4B"/>
    <w:rsid w:val="00667304"/>
    <w:rsid w:val="00670FA3"/>
    <w:rsid w:val="006711C1"/>
    <w:rsid w:val="00673337"/>
    <w:rsid w:val="006752D0"/>
    <w:rsid w:val="006753F3"/>
    <w:rsid w:val="00675961"/>
    <w:rsid w:val="006763B0"/>
    <w:rsid w:val="006773FD"/>
    <w:rsid w:val="006778FC"/>
    <w:rsid w:val="006822C4"/>
    <w:rsid w:val="0068268E"/>
    <w:rsid w:val="00683317"/>
    <w:rsid w:val="006837B6"/>
    <w:rsid w:val="00683F36"/>
    <w:rsid w:val="00684987"/>
    <w:rsid w:val="00685B3C"/>
    <w:rsid w:val="0068637C"/>
    <w:rsid w:val="00686CC3"/>
    <w:rsid w:val="00686E0F"/>
    <w:rsid w:val="006916B9"/>
    <w:rsid w:val="00691A6E"/>
    <w:rsid w:val="00691AD2"/>
    <w:rsid w:val="00691B70"/>
    <w:rsid w:val="0069270D"/>
    <w:rsid w:val="0069276A"/>
    <w:rsid w:val="00693A0A"/>
    <w:rsid w:val="00693BC0"/>
    <w:rsid w:val="00693D6D"/>
    <w:rsid w:val="00693DF0"/>
    <w:rsid w:val="00694774"/>
    <w:rsid w:val="006955FB"/>
    <w:rsid w:val="00696494"/>
    <w:rsid w:val="006979E7"/>
    <w:rsid w:val="006A0315"/>
    <w:rsid w:val="006A0EAA"/>
    <w:rsid w:val="006A0F24"/>
    <w:rsid w:val="006A2C82"/>
    <w:rsid w:val="006A2CB0"/>
    <w:rsid w:val="006A3E7D"/>
    <w:rsid w:val="006A44AC"/>
    <w:rsid w:val="006A4C69"/>
    <w:rsid w:val="006A53E3"/>
    <w:rsid w:val="006A5C31"/>
    <w:rsid w:val="006A5E6C"/>
    <w:rsid w:val="006A68F1"/>
    <w:rsid w:val="006A6A98"/>
    <w:rsid w:val="006A6E04"/>
    <w:rsid w:val="006A70E9"/>
    <w:rsid w:val="006A7AB5"/>
    <w:rsid w:val="006A7E2F"/>
    <w:rsid w:val="006A7FCA"/>
    <w:rsid w:val="006B0152"/>
    <w:rsid w:val="006B07E6"/>
    <w:rsid w:val="006B0A39"/>
    <w:rsid w:val="006B2154"/>
    <w:rsid w:val="006B296F"/>
    <w:rsid w:val="006B2A64"/>
    <w:rsid w:val="006B39B2"/>
    <w:rsid w:val="006B3E50"/>
    <w:rsid w:val="006B439B"/>
    <w:rsid w:val="006B4BBF"/>
    <w:rsid w:val="006B603D"/>
    <w:rsid w:val="006B72EB"/>
    <w:rsid w:val="006B7C64"/>
    <w:rsid w:val="006C020B"/>
    <w:rsid w:val="006C177D"/>
    <w:rsid w:val="006C1DCC"/>
    <w:rsid w:val="006C2048"/>
    <w:rsid w:val="006C212A"/>
    <w:rsid w:val="006C23C6"/>
    <w:rsid w:val="006C40A0"/>
    <w:rsid w:val="006C4E53"/>
    <w:rsid w:val="006C6852"/>
    <w:rsid w:val="006C7A0A"/>
    <w:rsid w:val="006D21D3"/>
    <w:rsid w:val="006D2551"/>
    <w:rsid w:val="006D26C5"/>
    <w:rsid w:val="006D2C38"/>
    <w:rsid w:val="006D3236"/>
    <w:rsid w:val="006D3A9C"/>
    <w:rsid w:val="006D4287"/>
    <w:rsid w:val="006D4943"/>
    <w:rsid w:val="006D4CD1"/>
    <w:rsid w:val="006D510B"/>
    <w:rsid w:val="006D591C"/>
    <w:rsid w:val="006D5A02"/>
    <w:rsid w:val="006D5C5D"/>
    <w:rsid w:val="006D695C"/>
    <w:rsid w:val="006D6BAE"/>
    <w:rsid w:val="006D7CEA"/>
    <w:rsid w:val="006D7F2B"/>
    <w:rsid w:val="006E1C60"/>
    <w:rsid w:val="006E3217"/>
    <w:rsid w:val="006E349F"/>
    <w:rsid w:val="006E371B"/>
    <w:rsid w:val="006E3D38"/>
    <w:rsid w:val="006E568D"/>
    <w:rsid w:val="006E6503"/>
    <w:rsid w:val="006E68FC"/>
    <w:rsid w:val="006E69FA"/>
    <w:rsid w:val="006E7877"/>
    <w:rsid w:val="006E7B93"/>
    <w:rsid w:val="006F0110"/>
    <w:rsid w:val="006F02F8"/>
    <w:rsid w:val="006F1D69"/>
    <w:rsid w:val="006F22C4"/>
    <w:rsid w:val="006F2625"/>
    <w:rsid w:val="006F2632"/>
    <w:rsid w:val="006F350A"/>
    <w:rsid w:val="006F4224"/>
    <w:rsid w:val="006F56F3"/>
    <w:rsid w:val="006F5B10"/>
    <w:rsid w:val="006F7CED"/>
    <w:rsid w:val="006F7F2F"/>
    <w:rsid w:val="00702261"/>
    <w:rsid w:val="00704588"/>
    <w:rsid w:val="0070560B"/>
    <w:rsid w:val="00706457"/>
    <w:rsid w:val="00710910"/>
    <w:rsid w:val="00710AA8"/>
    <w:rsid w:val="00710EA0"/>
    <w:rsid w:val="007114DB"/>
    <w:rsid w:val="0071270F"/>
    <w:rsid w:val="00712883"/>
    <w:rsid w:val="00712CF0"/>
    <w:rsid w:val="00712D00"/>
    <w:rsid w:val="0071356D"/>
    <w:rsid w:val="00714619"/>
    <w:rsid w:val="00714C17"/>
    <w:rsid w:val="007154C6"/>
    <w:rsid w:val="00715CE2"/>
    <w:rsid w:val="007160B0"/>
    <w:rsid w:val="00716379"/>
    <w:rsid w:val="007166CA"/>
    <w:rsid w:val="00716BBA"/>
    <w:rsid w:val="007178E0"/>
    <w:rsid w:val="00720455"/>
    <w:rsid w:val="00721BB6"/>
    <w:rsid w:val="00721ED1"/>
    <w:rsid w:val="007223A0"/>
    <w:rsid w:val="00722699"/>
    <w:rsid w:val="00722F96"/>
    <w:rsid w:val="00723B49"/>
    <w:rsid w:val="007246DA"/>
    <w:rsid w:val="0072616E"/>
    <w:rsid w:val="007276ED"/>
    <w:rsid w:val="00730F60"/>
    <w:rsid w:val="00731023"/>
    <w:rsid w:val="007311DD"/>
    <w:rsid w:val="00731232"/>
    <w:rsid w:val="0073160F"/>
    <w:rsid w:val="00731C1C"/>
    <w:rsid w:val="0073337D"/>
    <w:rsid w:val="00733626"/>
    <w:rsid w:val="00734A08"/>
    <w:rsid w:val="0073575E"/>
    <w:rsid w:val="00735BBF"/>
    <w:rsid w:val="00736E65"/>
    <w:rsid w:val="00737232"/>
    <w:rsid w:val="00737505"/>
    <w:rsid w:val="00737FCE"/>
    <w:rsid w:val="007412AC"/>
    <w:rsid w:val="007412FC"/>
    <w:rsid w:val="00741C9B"/>
    <w:rsid w:val="00743820"/>
    <w:rsid w:val="00743A0F"/>
    <w:rsid w:val="00743B61"/>
    <w:rsid w:val="0074655A"/>
    <w:rsid w:val="00747B97"/>
    <w:rsid w:val="007503CD"/>
    <w:rsid w:val="007505CA"/>
    <w:rsid w:val="007510AF"/>
    <w:rsid w:val="0075128F"/>
    <w:rsid w:val="00751A04"/>
    <w:rsid w:val="00752136"/>
    <w:rsid w:val="00753C75"/>
    <w:rsid w:val="00755CAD"/>
    <w:rsid w:val="0075651A"/>
    <w:rsid w:val="00756603"/>
    <w:rsid w:val="0075669D"/>
    <w:rsid w:val="0076047A"/>
    <w:rsid w:val="00760B44"/>
    <w:rsid w:val="00761DA7"/>
    <w:rsid w:val="00762ABB"/>
    <w:rsid w:val="0076339A"/>
    <w:rsid w:val="00763D70"/>
    <w:rsid w:val="00763E4C"/>
    <w:rsid w:val="007649B4"/>
    <w:rsid w:val="00764C0A"/>
    <w:rsid w:val="00765A0B"/>
    <w:rsid w:val="00766A2B"/>
    <w:rsid w:val="00767FA9"/>
    <w:rsid w:val="0077279E"/>
    <w:rsid w:val="007731B4"/>
    <w:rsid w:val="00773DEC"/>
    <w:rsid w:val="00773FEC"/>
    <w:rsid w:val="00774031"/>
    <w:rsid w:val="00776E23"/>
    <w:rsid w:val="00777BBD"/>
    <w:rsid w:val="00777FA7"/>
    <w:rsid w:val="0078025E"/>
    <w:rsid w:val="00780906"/>
    <w:rsid w:val="00781C43"/>
    <w:rsid w:val="00781E94"/>
    <w:rsid w:val="00782075"/>
    <w:rsid w:val="00782942"/>
    <w:rsid w:val="00783DC7"/>
    <w:rsid w:val="00784274"/>
    <w:rsid w:val="007849D1"/>
    <w:rsid w:val="00784C1F"/>
    <w:rsid w:val="00784C3A"/>
    <w:rsid w:val="00785337"/>
    <w:rsid w:val="00785984"/>
    <w:rsid w:val="00786320"/>
    <w:rsid w:val="00786EA6"/>
    <w:rsid w:val="00787A25"/>
    <w:rsid w:val="00790040"/>
    <w:rsid w:val="00790783"/>
    <w:rsid w:val="00791071"/>
    <w:rsid w:val="00791E29"/>
    <w:rsid w:val="007930FA"/>
    <w:rsid w:val="00795F5F"/>
    <w:rsid w:val="00795F78"/>
    <w:rsid w:val="00796110"/>
    <w:rsid w:val="007965BE"/>
    <w:rsid w:val="00796C24"/>
    <w:rsid w:val="0079709F"/>
    <w:rsid w:val="007A02FB"/>
    <w:rsid w:val="007A0737"/>
    <w:rsid w:val="007A0ABE"/>
    <w:rsid w:val="007A1337"/>
    <w:rsid w:val="007A1598"/>
    <w:rsid w:val="007A21DE"/>
    <w:rsid w:val="007A39A1"/>
    <w:rsid w:val="007A3D1D"/>
    <w:rsid w:val="007A6A4F"/>
    <w:rsid w:val="007A6DF4"/>
    <w:rsid w:val="007A75A6"/>
    <w:rsid w:val="007B09E1"/>
    <w:rsid w:val="007B1A89"/>
    <w:rsid w:val="007B1CBA"/>
    <w:rsid w:val="007B2753"/>
    <w:rsid w:val="007B2B23"/>
    <w:rsid w:val="007B3F4F"/>
    <w:rsid w:val="007B4C58"/>
    <w:rsid w:val="007B53D6"/>
    <w:rsid w:val="007B564E"/>
    <w:rsid w:val="007B56B6"/>
    <w:rsid w:val="007B571A"/>
    <w:rsid w:val="007B59C8"/>
    <w:rsid w:val="007B5CD7"/>
    <w:rsid w:val="007B6242"/>
    <w:rsid w:val="007B69F6"/>
    <w:rsid w:val="007B6DF9"/>
    <w:rsid w:val="007C1163"/>
    <w:rsid w:val="007C19FE"/>
    <w:rsid w:val="007C1BBF"/>
    <w:rsid w:val="007C1D79"/>
    <w:rsid w:val="007C1F46"/>
    <w:rsid w:val="007C20E3"/>
    <w:rsid w:val="007C2672"/>
    <w:rsid w:val="007C291F"/>
    <w:rsid w:val="007C3FC5"/>
    <w:rsid w:val="007C457C"/>
    <w:rsid w:val="007C4E9C"/>
    <w:rsid w:val="007C5784"/>
    <w:rsid w:val="007C6BA6"/>
    <w:rsid w:val="007C77F6"/>
    <w:rsid w:val="007D07AF"/>
    <w:rsid w:val="007D08C7"/>
    <w:rsid w:val="007D1305"/>
    <w:rsid w:val="007D34AF"/>
    <w:rsid w:val="007D3975"/>
    <w:rsid w:val="007D4193"/>
    <w:rsid w:val="007D44C0"/>
    <w:rsid w:val="007D44D9"/>
    <w:rsid w:val="007D58EA"/>
    <w:rsid w:val="007D6657"/>
    <w:rsid w:val="007D72AB"/>
    <w:rsid w:val="007D7409"/>
    <w:rsid w:val="007E0B42"/>
    <w:rsid w:val="007E1056"/>
    <w:rsid w:val="007E23D5"/>
    <w:rsid w:val="007E3D7E"/>
    <w:rsid w:val="007E4760"/>
    <w:rsid w:val="007E52E2"/>
    <w:rsid w:val="007E550A"/>
    <w:rsid w:val="007E625C"/>
    <w:rsid w:val="007E62D1"/>
    <w:rsid w:val="007E677A"/>
    <w:rsid w:val="007E6949"/>
    <w:rsid w:val="007E6ACC"/>
    <w:rsid w:val="007E6CF3"/>
    <w:rsid w:val="007E7C9F"/>
    <w:rsid w:val="007F07BE"/>
    <w:rsid w:val="007F08F1"/>
    <w:rsid w:val="007F0F35"/>
    <w:rsid w:val="007F16D8"/>
    <w:rsid w:val="007F2E43"/>
    <w:rsid w:val="007F326B"/>
    <w:rsid w:val="007F3568"/>
    <w:rsid w:val="007F3B63"/>
    <w:rsid w:val="007F3D7E"/>
    <w:rsid w:val="007F4B29"/>
    <w:rsid w:val="007F4BE3"/>
    <w:rsid w:val="007F5DB0"/>
    <w:rsid w:val="007F5F93"/>
    <w:rsid w:val="007F6AFB"/>
    <w:rsid w:val="007F767F"/>
    <w:rsid w:val="007F7724"/>
    <w:rsid w:val="007F7A3A"/>
    <w:rsid w:val="00801990"/>
    <w:rsid w:val="008024A8"/>
    <w:rsid w:val="00802B5C"/>
    <w:rsid w:val="008040A1"/>
    <w:rsid w:val="00804607"/>
    <w:rsid w:val="008053DD"/>
    <w:rsid w:val="00805439"/>
    <w:rsid w:val="00805950"/>
    <w:rsid w:val="00805958"/>
    <w:rsid w:val="00805A05"/>
    <w:rsid w:val="00805E89"/>
    <w:rsid w:val="00810695"/>
    <w:rsid w:val="008112C3"/>
    <w:rsid w:val="00811442"/>
    <w:rsid w:val="008118A4"/>
    <w:rsid w:val="00811C9D"/>
    <w:rsid w:val="00811F0F"/>
    <w:rsid w:val="00812C08"/>
    <w:rsid w:val="00812D67"/>
    <w:rsid w:val="00813041"/>
    <w:rsid w:val="00813671"/>
    <w:rsid w:val="00814794"/>
    <w:rsid w:val="00814EBB"/>
    <w:rsid w:val="00815359"/>
    <w:rsid w:val="00815779"/>
    <w:rsid w:val="00815F06"/>
    <w:rsid w:val="00817A5E"/>
    <w:rsid w:val="00820E93"/>
    <w:rsid w:val="00821590"/>
    <w:rsid w:val="0082162D"/>
    <w:rsid w:val="0082173B"/>
    <w:rsid w:val="00821C87"/>
    <w:rsid w:val="00821EAF"/>
    <w:rsid w:val="00821FB3"/>
    <w:rsid w:val="0082267A"/>
    <w:rsid w:val="008229CC"/>
    <w:rsid w:val="0082366D"/>
    <w:rsid w:val="00824203"/>
    <w:rsid w:val="008263CE"/>
    <w:rsid w:val="00826896"/>
    <w:rsid w:val="00826C96"/>
    <w:rsid w:val="008270AE"/>
    <w:rsid w:val="008276AD"/>
    <w:rsid w:val="00830584"/>
    <w:rsid w:val="008312DF"/>
    <w:rsid w:val="00831370"/>
    <w:rsid w:val="008321B3"/>
    <w:rsid w:val="0083256F"/>
    <w:rsid w:val="0083289E"/>
    <w:rsid w:val="00834406"/>
    <w:rsid w:val="00837650"/>
    <w:rsid w:val="008377D1"/>
    <w:rsid w:val="0084009A"/>
    <w:rsid w:val="00840729"/>
    <w:rsid w:val="00840822"/>
    <w:rsid w:val="00842BEB"/>
    <w:rsid w:val="00842F54"/>
    <w:rsid w:val="00842FF3"/>
    <w:rsid w:val="00844593"/>
    <w:rsid w:val="00845464"/>
    <w:rsid w:val="00845943"/>
    <w:rsid w:val="00846982"/>
    <w:rsid w:val="008505B8"/>
    <w:rsid w:val="0085163A"/>
    <w:rsid w:val="00852469"/>
    <w:rsid w:val="008602EF"/>
    <w:rsid w:val="00860E3D"/>
    <w:rsid w:val="00861391"/>
    <w:rsid w:val="00861409"/>
    <w:rsid w:val="00861FAA"/>
    <w:rsid w:val="00863AB7"/>
    <w:rsid w:val="008644CB"/>
    <w:rsid w:val="0086546E"/>
    <w:rsid w:val="0086572B"/>
    <w:rsid w:val="008658EB"/>
    <w:rsid w:val="008662D5"/>
    <w:rsid w:val="00866D57"/>
    <w:rsid w:val="00866E0E"/>
    <w:rsid w:val="008716E1"/>
    <w:rsid w:val="00871B09"/>
    <w:rsid w:val="008732EB"/>
    <w:rsid w:val="00873A51"/>
    <w:rsid w:val="008740BC"/>
    <w:rsid w:val="00874636"/>
    <w:rsid w:val="0087588F"/>
    <w:rsid w:val="0087609C"/>
    <w:rsid w:val="00876122"/>
    <w:rsid w:val="00876DFC"/>
    <w:rsid w:val="00877A4A"/>
    <w:rsid w:val="0088079A"/>
    <w:rsid w:val="00880E91"/>
    <w:rsid w:val="0088319A"/>
    <w:rsid w:val="00883C83"/>
    <w:rsid w:val="008842FB"/>
    <w:rsid w:val="00885103"/>
    <w:rsid w:val="00885C60"/>
    <w:rsid w:val="00885D89"/>
    <w:rsid w:val="00886D66"/>
    <w:rsid w:val="00887C00"/>
    <w:rsid w:val="00890D4E"/>
    <w:rsid w:val="008940C2"/>
    <w:rsid w:val="0089427A"/>
    <w:rsid w:val="008944C6"/>
    <w:rsid w:val="00894CE4"/>
    <w:rsid w:val="008959D9"/>
    <w:rsid w:val="00895F7B"/>
    <w:rsid w:val="008963F8"/>
    <w:rsid w:val="00896567"/>
    <w:rsid w:val="00896FF9"/>
    <w:rsid w:val="0089703C"/>
    <w:rsid w:val="00897909"/>
    <w:rsid w:val="00897A30"/>
    <w:rsid w:val="008A0FB2"/>
    <w:rsid w:val="008A135B"/>
    <w:rsid w:val="008A1495"/>
    <w:rsid w:val="008A1735"/>
    <w:rsid w:val="008A259A"/>
    <w:rsid w:val="008A39C3"/>
    <w:rsid w:val="008A468A"/>
    <w:rsid w:val="008A46A5"/>
    <w:rsid w:val="008A4BA5"/>
    <w:rsid w:val="008A7613"/>
    <w:rsid w:val="008B0047"/>
    <w:rsid w:val="008B0F17"/>
    <w:rsid w:val="008B1228"/>
    <w:rsid w:val="008B27CC"/>
    <w:rsid w:val="008B2E0D"/>
    <w:rsid w:val="008B34F8"/>
    <w:rsid w:val="008B3DDB"/>
    <w:rsid w:val="008B44FC"/>
    <w:rsid w:val="008B4759"/>
    <w:rsid w:val="008B49FA"/>
    <w:rsid w:val="008B4B8D"/>
    <w:rsid w:val="008B4E54"/>
    <w:rsid w:val="008B5254"/>
    <w:rsid w:val="008B5BA4"/>
    <w:rsid w:val="008B5CFC"/>
    <w:rsid w:val="008C0FDC"/>
    <w:rsid w:val="008C11DE"/>
    <w:rsid w:val="008C23FC"/>
    <w:rsid w:val="008C24C1"/>
    <w:rsid w:val="008C2B42"/>
    <w:rsid w:val="008C2EAB"/>
    <w:rsid w:val="008C408A"/>
    <w:rsid w:val="008C4BD9"/>
    <w:rsid w:val="008C66B8"/>
    <w:rsid w:val="008D0C03"/>
    <w:rsid w:val="008D1D41"/>
    <w:rsid w:val="008D2D57"/>
    <w:rsid w:val="008D32FE"/>
    <w:rsid w:val="008D35A1"/>
    <w:rsid w:val="008D38F4"/>
    <w:rsid w:val="008D4CAF"/>
    <w:rsid w:val="008D54AA"/>
    <w:rsid w:val="008D57A5"/>
    <w:rsid w:val="008D5DE7"/>
    <w:rsid w:val="008D6732"/>
    <w:rsid w:val="008D690F"/>
    <w:rsid w:val="008D6DE9"/>
    <w:rsid w:val="008D701C"/>
    <w:rsid w:val="008D74C8"/>
    <w:rsid w:val="008E01AF"/>
    <w:rsid w:val="008E059F"/>
    <w:rsid w:val="008E07CB"/>
    <w:rsid w:val="008E1462"/>
    <w:rsid w:val="008E2205"/>
    <w:rsid w:val="008E2D27"/>
    <w:rsid w:val="008E334F"/>
    <w:rsid w:val="008E3FE1"/>
    <w:rsid w:val="008E442E"/>
    <w:rsid w:val="008E59C9"/>
    <w:rsid w:val="008E705A"/>
    <w:rsid w:val="008E7CE3"/>
    <w:rsid w:val="008F14FC"/>
    <w:rsid w:val="008F169B"/>
    <w:rsid w:val="008F2D74"/>
    <w:rsid w:val="008F2EA8"/>
    <w:rsid w:val="008F3A38"/>
    <w:rsid w:val="008F3A90"/>
    <w:rsid w:val="008F4F6F"/>
    <w:rsid w:val="008F51FA"/>
    <w:rsid w:val="008F5276"/>
    <w:rsid w:val="008F53B7"/>
    <w:rsid w:val="008F6295"/>
    <w:rsid w:val="008F6465"/>
    <w:rsid w:val="008F64FC"/>
    <w:rsid w:val="008F6A63"/>
    <w:rsid w:val="008F6BA6"/>
    <w:rsid w:val="008F7E8D"/>
    <w:rsid w:val="009001C3"/>
    <w:rsid w:val="0090024F"/>
    <w:rsid w:val="00900849"/>
    <w:rsid w:val="0090187A"/>
    <w:rsid w:val="00902222"/>
    <w:rsid w:val="00902A65"/>
    <w:rsid w:val="00902A77"/>
    <w:rsid w:val="00902BBE"/>
    <w:rsid w:val="00903014"/>
    <w:rsid w:val="00904036"/>
    <w:rsid w:val="00904A46"/>
    <w:rsid w:val="00904ED5"/>
    <w:rsid w:val="009050EC"/>
    <w:rsid w:val="009054E6"/>
    <w:rsid w:val="00905514"/>
    <w:rsid w:val="0090581A"/>
    <w:rsid w:val="009060FA"/>
    <w:rsid w:val="009077DF"/>
    <w:rsid w:val="00907BFF"/>
    <w:rsid w:val="00907F0D"/>
    <w:rsid w:val="009103A2"/>
    <w:rsid w:val="009103FF"/>
    <w:rsid w:val="00911561"/>
    <w:rsid w:val="0091185C"/>
    <w:rsid w:val="0091267B"/>
    <w:rsid w:val="009134AF"/>
    <w:rsid w:val="00913F6D"/>
    <w:rsid w:val="0091401C"/>
    <w:rsid w:val="0091402F"/>
    <w:rsid w:val="00915281"/>
    <w:rsid w:val="00917105"/>
    <w:rsid w:val="009178CA"/>
    <w:rsid w:val="00917D5A"/>
    <w:rsid w:val="009200FE"/>
    <w:rsid w:val="009203CF"/>
    <w:rsid w:val="00920A0E"/>
    <w:rsid w:val="00921AF0"/>
    <w:rsid w:val="00921CF7"/>
    <w:rsid w:val="00921F13"/>
    <w:rsid w:val="0092347C"/>
    <w:rsid w:val="009245AA"/>
    <w:rsid w:val="0092463C"/>
    <w:rsid w:val="00924F8A"/>
    <w:rsid w:val="00925141"/>
    <w:rsid w:val="00925490"/>
    <w:rsid w:val="00925EF3"/>
    <w:rsid w:val="00926F2F"/>
    <w:rsid w:val="0093000D"/>
    <w:rsid w:val="009304B7"/>
    <w:rsid w:val="00930C70"/>
    <w:rsid w:val="00930C8E"/>
    <w:rsid w:val="009316F9"/>
    <w:rsid w:val="00932196"/>
    <w:rsid w:val="009324C6"/>
    <w:rsid w:val="00932D7B"/>
    <w:rsid w:val="00932E92"/>
    <w:rsid w:val="00933357"/>
    <w:rsid w:val="00933B43"/>
    <w:rsid w:val="00933B8A"/>
    <w:rsid w:val="00933E0A"/>
    <w:rsid w:val="009341AF"/>
    <w:rsid w:val="00934B93"/>
    <w:rsid w:val="00935A62"/>
    <w:rsid w:val="00936CFC"/>
    <w:rsid w:val="00936E50"/>
    <w:rsid w:val="00936EBB"/>
    <w:rsid w:val="00940441"/>
    <w:rsid w:val="0094099D"/>
    <w:rsid w:val="0094151B"/>
    <w:rsid w:val="00941532"/>
    <w:rsid w:val="00941773"/>
    <w:rsid w:val="00941918"/>
    <w:rsid w:val="0094288D"/>
    <w:rsid w:val="009432E2"/>
    <w:rsid w:val="009442E7"/>
    <w:rsid w:val="00945798"/>
    <w:rsid w:val="00945FBE"/>
    <w:rsid w:val="00947276"/>
    <w:rsid w:val="00947414"/>
    <w:rsid w:val="00947538"/>
    <w:rsid w:val="0094799E"/>
    <w:rsid w:val="009507B3"/>
    <w:rsid w:val="00950E87"/>
    <w:rsid w:val="00952F2E"/>
    <w:rsid w:val="00953EFE"/>
    <w:rsid w:val="00955402"/>
    <w:rsid w:val="0095590E"/>
    <w:rsid w:val="00955B77"/>
    <w:rsid w:val="00955BDB"/>
    <w:rsid w:val="009570ED"/>
    <w:rsid w:val="00957980"/>
    <w:rsid w:val="00960406"/>
    <w:rsid w:val="00962BB0"/>
    <w:rsid w:val="00962BDA"/>
    <w:rsid w:val="00963602"/>
    <w:rsid w:val="009636A6"/>
    <w:rsid w:val="00963BF7"/>
    <w:rsid w:val="00964D2D"/>
    <w:rsid w:val="00964D3A"/>
    <w:rsid w:val="00965130"/>
    <w:rsid w:val="00965281"/>
    <w:rsid w:val="0096597E"/>
    <w:rsid w:val="00965F41"/>
    <w:rsid w:val="009661C4"/>
    <w:rsid w:val="00966C55"/>
    <w:rsid w:val="00967D85"/>
    <w:rsid w:val="00972424"/>
    <w:rsid w:val="009733FB"/>
    <w:rsid w:val="009736BE"/>
    <w:rsid w:val="00973D94"/>
    <w:rsid w:val="00973DAA"/>
    <w:rsid w:val="00974E93"/>
    <w:rsid w:val="009753AF"/>
    <w:rsid w:val="00976112"/>
    <w:rsid w:val="009767F8"/>
    <w:rsid w:val="00976983"/>
    <w:rsid w:val="00977329"/>
    <w:rsid w:val="00977412"/>
    <w:rsid w:val="009801F8"/>
    <w:rsid w:val="00981B9C"/>
    <w:rsid w:val="00981C03"/>
    <w:rsid w:val="00981CBC"/>
    <w:rsid w:val="00982E4B"/>
    <w:rsid w:val="009834E6"/>
    <w:rsid w:val="00984A9F"/>
    <w:rsid w:val="00985BD3"/>
    <w:rsid w:val="00986B3F"/>
    <w:rsid w:val="009871A2"/>
    <w:rsid w:val="0098723D"/>
    <w:rsid w:val="00987607"/>
    <w:rsid w:val="0098774E"/>
    <w:rsid w:val="00987A58"/>
    <w:rsid w:val="00987BD3"/>
    <w:rsid w:val="00990065"/>
    <w:rsid w:val="0099290C"/>
    <w:rsid w:val="00992EE8"/>
    <w:rsid w:val="00993CEE"/>
    <w:rsid w:val="009943AB"/>
    <w:rsid w:val="009951C0"/>
    <w:rsid w:val="0099529E"/>
    <w:rsid w:val="00995D04"/>
    <w:rsid w:val="00995E6E"/>
    <w:rsid w:val="00996499"/>
    <w:rsid w:val="0099732E"/>
    <w:rsid w:val="0099799F"/>
    <w:rsid w:val="00997D8B"/>
    <w:rsid w:val="009A00F7"/>
    <w:rsid w:val="009A0B53"/>
    <w:rsid w:val="009A0B57"/>
    <w:rsid w:val="009A15FE"/>
    <w:rsid w:val="009A1C80"/>
    <w:rsid w:val="009A1ED1"/>
    <w:rsid w:val="009A27DD"/>
    <w:rsid w:val="009A30AD"/>
    <w:rsid w:val="009A3E0F"/>
    <w:rsid w:val="009A4118"/>
    <w:rsid w:val="009A4453"/>
    <w:rsid w:val="009A5240"/>
    <w:rsid w:val="009B0856"/>
    <w:rsid w:val="009B174B"/>
    <w:rsid w:val="009B1F2E"/>
    <w:rsid w:val="009B420E"/>
    <w:rsid w:val="009B42F4"/>
    <w:rsid w:val="009B5F28"/>
    <w:rsid w:val="009B67AC"/>
    <w:rsid w:val="009B6CD3"/>
    <w:rsid w:val="009B7D66"/>
    <w:rsid w:val="009B7E10"/>
    <w:rsid w:val="009C0FC6"/>
    <w:rsid w:val="009C1ED5"/>
    <w:rsid w:val="009C245A"/>
    <w:rsid w:val="009C2849"/>
    <w:rsid w:val="009C2857"/>
    <w:rsid w:val="009C2AE1"/>
    <w:rsid w:val="009C3A77"/>
    <w:rsid w:val="009C4318"/>
    <w:rsid w:val="009C4D36"/>
    <w:rsid w:val="009C5B55"/>
    <w:rsid w:val="009C637B"/>
    <w:rsid w:val="009D004C"/>
    <w:rsid w:val="009D12B2"/>
    <w:rsid w:val="009D14BE"/>
    <w:rsid w:val="009D14C3"/>
    <w:rsid w:val="009D14EB"/>
    <w:rsid w:val="009D1589"/>
    <w:rsid w:val="009D2038"/>
    <w:rsid w:val="009D285B"/>
    <w:rsid w:val="009D2D7F"/>
    <w:rsid w:val="009D3329"/>
    <w:rsid w:val="009D3809"/>
    <w:rsid w:val="009D4B79"/>
    <w:rsid w:val="009D544A"/>
    <w:rsid w:val="009D5577"/>
    <w:rsid w:val="009D62AB"/>
    <w:rsid w:val="009D6665"/>
    <w:rsid w:val="009D6749"/>
    <w:rsid w:val="009D7D9F"/>
    <w:rsid w:val="009E142E"/>
    <w:rsid w:val="009E19C6"/>
    <w:rsid w:val="009E27DB"/>
    <w:rsid w:val="009E2E7A"/>
    <w:rsid w:val="009E32D3"/>
    <w:rsid w:val="009E34B5"/>
    <w:rsid w:val="009E3909"/>
    <w:rsid w:val="009E4860"/>
    <w:rsid w:val="009E508C"/>
    <w:rsid w:val="009E6378"/>
    <w:rsid w:val="009E6DCC"/>
    <w:rsid w:val="009E78F2"/>
    <w:rsid w:val="009E797F"/>
    <w:rsid w:val="009F03A3"/>
    <w:rsid w:val="009F1502"/>
    <w:rsid w:val="009F16D1"/>
    <w:rsid w:val="009F201D"/>
    <w:rsid w:val="009F266D"/>
    <w:rsid w:val="009F2706"/>
    <w:rsid w:val="009F3092"/>
    <w:rsid w:val="009F3C88"/>
    <w:rsid w:val="009F3FC9"/>
    <w:rsid w:val="009F41C6"/>
    <w:rsid w:val="009F4B37"/>
    <w:rsid w:val="009F5716"/>
    <w:rsid w:val="009F62C6"/>
    <w:rsid w:val="009F69CD"/>
    <w:rsid w:val="009F7564"/>
    <w:rsid w:val="00A00F29"/>
    <w:rsid w:val="00A00F7B"/>
    <w:rsid w:val="00A0128A"/>
    <w:rsid w:val="00A012FB"/>
    <w:rsid w:val="00A02C2D"/>
    <w:rsid w:val="00A03BB3"/>
    <w:rsid w:val="00A04593"/>
    <w:rsid w:val="00A055A4"/>
    <w:rsid w:val="00A073AC"/>
    <w:rsid w:val="00A07ED1"/>
    <w:rsid w:val="00A108A4"/>
    <w:rsid w:val="00A10B5E"/>
    <w:rsid w:val="00A11E7D"/>
    <w:rsid w:val="00A12050"/>
    <w:rsid w:val="00A1214D"/>
    <w:rsid w:val="00A13A78"/>
    <w:rsid w:val="00A13EB1"/>
    <w:rsid w:val="00A147FA"/>
    <w:rsid w:val="00A14BC7"/>
    <w:rsid w:val="00A152FD"/>
    <w:rsid w:val="00A1736D"/>
    <w:rsid w:val="00A175EA"/>
    <w:rsid w:val="00A17C62"/>
    <w:rsid w:val="00A17F9A"/>
    <w:rsid w:val="00A20832"/>
    <w:rsid w:val="00A2144C"/>
    <w:rsid w:val="00A21944"/>
    <w:rsid w:val="00A219F9"/>
    <w:rsid w:val="00A22DBE"/>
    <w:rsid w:val="00A2310C"/>
    <w:rsid w:val="00A24423"/>
    <w:rsid w:val="00A24485"/>
    <w:rsid w:val="00A254E5"/>
    <w:rsid w:val="00A25B6D"/>
    <w:rsid w:val="00A267D9"/>
    <w:rsid w:val="00A27127"/>
    <w:rsid w:val="00A271B2"/>
    <w:rsid w:val="00A279B5"/>
    <w:rsid w:val="00A30181"/>
    <w:rsid w:val="00A32704"/>
    <w:rsid w:val="00A3401D"/>
    <w:rsid w:val="00A354B0"/>
    <w:rsid w:val="00A357EA"/>
    <w:rsid w:val="00A363A4"/>
    <w:rsid w:val="00A377DD"/>
    <w:rsid w:val="00A37A73"/>
    <w:rsid w:val="00A42111"/>
    <w:rsid w:val="00A427C1"/>
    <w:rsid w:val="00A439BC"/>
    <w:rsid w:val="00A43CDD"/>
    <w:rsid w:val="00A443AC"/>
    <w:rsid w:val="00A446AD"/>
    <w:rsid w:val="00A44F14"/>
    <w:rsid w:val="00A45987"/>
    <w:rsid w:val="00A462EC"/>
    <w:rsid w:val="00A46766"/>
    <w:rsid w:val="00A4688F"/>
    <w:rsid w:val="00A4769E"/>
    <w:rsid w:val="00A47C70"/>
    <w:rsid w:val="00A47F6C"/>
    <w:rsid w:val="00A50536"/>
    <w:rsid w:val="00A50814"/>
    <w:rsid w:val="00A513DB"/>
    <w:rsid w:val="00A5179F"/>
    <w:rsid w:val="00A51EF6"/>
    <w:rsid w:val="00A520ED"/>
    <w:rsid w:val="00A53EF7"/>
    <w:rsid w:val="00A54D6D"/>
    <w:rsid w:val="00A55054"/>
    <w:rsid w:val="00A5511A"/>
    <w:rsid w:val="00A56D0D"/>
    <w:rsid w:val="00A6272F"/>
    <w:rsid w:val="00A62AAB"/>
    <w:rsid w:val="00A631EC"/>
    <w:rsid w:val="00A637D9"/>
    <w:rsid w:val="00A6475F"/>
    <w:rsid w:val="00A64FDC"/>
    <w:rsid w:val="00A6581F"/>
    <w:rsid w:val="00A65FD6"/>
    <w:rsid w:val="00A668C2"/>
    <w:rsid w:val="00A66BA3"/>
    <w:rsid w:val="00A67F16"/>
    <w:rsid w:val="00A706FB"/>
    <w:rsid w:val="00A70A55"/>
    <w:rsid w:val="00A71A79"/>
    <w:rsid w:val="00A71A8F"/>
    <w:rsid w:val="00A71BCE"/>
    <w:rsid w:val="00A71E3E"/>
    <w:rsid w:val="00A71F45"/>
    <w:rsid w:val="00A7361A"/>
    <w:rsid w:val="00A739B3"/>
    <w:rsid w:val="00A74590"/>
    <w:rsid w:val="00A745BB"/>
    <w:rsid w:val="00A745C5"/>
    <w:rsid w:val="00A74EC0"/>
    <w:rsid w:val="00A768E7"/>
    <w:rsid w:val="00A80175"/>
    <w:rsid w:val="00A80C30"/>
    <w:rsid w:val="00A80E9A"/>
    <w:rsid w:val="00A81343"/>
    <w:rsid w:val="00A81833"/>
    <w:rsid w:val="00A82C2E"/>
    <w:rsid w:val="00A82F3E"/>
    <w:rsid w:val="00A83506"/>
    <w:rsid w:val="00A83C44"/>
    <w:rsid w:val="00A84022"/>
    <w:rsid w:val="00A850EB"/>
    <w:rsid w:val="00A85EE9"/>
    <w:rsid w:val="00A86214"/>
    <w:rsid w:val="00A864DA"/>
    <w:rsid w:val="00A86845"/>
    <w:rsid w:val="00A87B0D"/>
    <w:rsid w:val="00A87ECA"/>
    <w:rsid w:val="00A91036"/>
    <w:rsid w:val="00A91469"/>
    <w:rsid w:val="00A91489"/>
    <w:rsid w:val="00A92943"/>
    <w:rsid w:val="00A9299C"/>
    <w:rsid w:val="00A929B4"/>
    <w:rsid w:val="00A92C1A"/>
    <w:rsid w:val="00A92EDA"/>
    <w:rsid w:val="00A9394C"/>
    <w:rsid w:val="00A93C05"/>
    <w:rsid w:val="00A93E31"/>
    <w:rsid w:val="00A93EAB"/>
    <w:rsid w:val="00A94758"/>
    <w:rsid w:val="00A94DEF"/>
    <w:rsid w:val="00A94EA6"/>
    <w:rsid w:val="00A96529"/>
    <w:rsid w:val="00AA1423"/>
    <w:rsid w:val="00AA3B39"/>
    <w:rsid w:val="00AA3FD9"/>
    <w:rsid w:val="00AA6953"/>
    <w:rsid w:val="00AA7CC6"/>
    <w:rsid w:val="00AA7CEC"/>
    <w:rsid w:val="00AB04A1"/>
    <w:rsid w:val="00AB06B8"/>
    <w:rsid w:val="00AB06F9"/>
    <w:rsid w:val="00AB1464"/>
    <w:rsid w:val="00AB1633"/>
    <w:rsid w:val="00AB2CE6"/>
    <w:rsid w:val="00AB32C0"/>
    <w:rsid w:val="00AB4F5B"/>
    <w:rsid w:val="00AB5BB3"/>
    <w:rsid w:val="00AB5C7B"/>
    <w:rsid w:val="00AB62D9"/>
    <w:rsid w:val="00AB6661"/>
    <w:rsid w:val="00AB6866"/>
    <w:rsid w:val="00AB6BB9"/>
    <w:rsid w:val="00AC07E6"/>
    <w:rsid w:val="00AC1246"/>
    <w:rsid w:val="00AC1685"/>
    <w:rsid w:val="00AC2143"/>
    <w:rsid w:val="00AC246B"/>
    <w:rsid w:val="00AC3539"/>
    <w:rsid w:val="00AC444C"/>
    <w:rsid w:val="00AD0036"/>
    <w:rsid w:val="00AD0484"/>
    <w:rsid w:val="00AD3051"/>
    <w:rsid w:val="00AD39DB"/>
    <w:rsid w:val="00AD4667"/>
    <w:rsid w:val="00AD48D9"/>
    <w:rsid w:val="00AD4974"/>
    <w:rsid w:val="00AD4A7C"/>
    <w:rsid w:val="00AD5324"/>
    <w:rsid w:val="00AD54DF"/>
    <w:rsid w:val="00AD5542"/>
    <w:rsid w:val="00AD5A26"/>
    <w:rsid w:val="00AD5A30"/>
    <w:rsid w:val="00AD6893"/>
    <w:rsid w:val="00AE02B4"/>
    <w:rsid w:val="00AE0CB0"/>
    <w:rsid w:val="00AE1883"/>
    <w:rsid w:val="00AE2B51"/>
    <w:rsid w:val="00AE3A33"/>
    <w:rsid w:val="00AE4483"/>
    <w:rsid w:val="00AE685D"/>
    <w:rsid w:val="00AE68B3"/>
    <w:rsid w:val="00AE7112"/>
    <w:rsid w:val="00AE78FA"/>
    <w:rsid w:val="00AE7CE3"/>
    <w:rsid w:val="00AF0C56"/>
    <w:rsid w:val="00AF1EDD"/>
    <w:rsid w:val="00AF2210"/>
    <w:rsid w:val="00AF2566"/>
    <w:rsid w:val="00AF267D"/>
    <w:rsid w:val="00AF28BB"/>
    <w:rsid w:val="00AF3BBD"/>
    <w:rsid w:val="00AF3CEF"/>
    <w:rsid w:val="00AF3E7D"/>
    <w:rsid w:val="00AF421E"/>
    <w:rsid w:val="00AF4B73"/>
    <w:rsid w:val="00AF4C52"/>
    <w:rsid w:val="00AF5384"/>
    <w:rsid w:val="00AF55C9"/>
    <w:rsid w:val="00AF6403"/>
    <w:rsid w:val="00AF7045"/>
    <w:rsid w:val="00AF72EC"/>
    <w:rsid w:val="00AF7F7C"/>
    <w:rsid w:val="00B00D2B"/>
    <w:rsid w:val="00B00EC1"/>
    <w:rsid w:val="00B01949"/>
    <w:rsid w:val="00B026F4"/>
    <w:rsid w:val="00B0307B"/>
    <w:rsid w:val="00B03725"/>
    <w:rsid w:val="00B04306"/>
    <w:rsid w:val="00B047D7"/>
    <w:rsid w:val="00B04939"/>
    <w:rsid w:val="00B050C3"/>
    <w:rsid w:val="00B05479"/>
    <w:rsid w:val="00B05ADB"/>
    <w:rsid w:val="00B066C0"/>
    <w:rsid w:val="00B06D01"/>
    <w:rsid w:val="00B07435"/>
    <w:rsid w:val="00B10170"/>
    <w:rsid w:val="00B103A1"/>
    <w:rsid w:val="00B10C32"/>
    <w:rsid w:val="00B10FF5"/>
    <w:rsid w:val="00B11145"/>
    <w:rsid w:val="00B1134A"/>
    <w:rsid w:val="00B1284F"/>
    <w:rsid w:val="00B128D7"/>
    <w:rsid w:val="00B13383"/>
    <w:rsid w:val="00B138D9"/>
    <w:rsid w:val="00B13FBC"/>
    <w:rsid w:val="00B148BE"/>
    <w:rsid w:val="00B15EE4"/>
    <w:rsid w:val="00B173ED"/>
    <w:rsid w:val="00B20C12"/>
    <w:rsid w:val="00B214D7"/>
    <w:rsid w:val="00B21ED1"/>
    <w:rsid w:val="00B223C6"/>
    <w:rsid w:val="00B23DCB"/>
    <w:rsid w:val="00B24151"/>
    <w:rsid w:val="00B244F9"/>
    <w:rsid w:val="00B24A4D"/>
    <w:rsid w:val="00B24FD2"/>
    <w:rsid w:val="00B258E0"/>
    <w:rsid w:val="00B25923"/>
    <w:rsid w:val="00B25AEA"/>
    <w:rsid w:val="00B25EBF"/>
    <w:rsid w:val="00B25EC3"/>
    <w:rsid w:val="00B25EF5"/>
    <w:rsid w:val="00B26994"/>
    <w:rsid w:val="00B26A91"/>
    <w:rsid w:val="00B30555"/>
    <w:rsid w:val="00B30643"/>
    <w:rsid w:val="00B30A70"/>
    <w:rsid w:val="00B313A6"/>
    <w:rsid w:val="00B32128"/>
    <w:rsid w:val="00B32D0B"/>
    <w:rsid w:val="00B3490A"/>
    <w:rsid w:val="00B353CB"/>
    <w:rsid w:val="00B35603"/>
    <w:rsid w:val="00B357F8"/>
    <w:rsid w:val="00B36127"/>
    <w:rsid w:val="00B36923"/>
    <w:rsid w:val="00B37188"/>
    <w:rsid w:val="00B37253"/>
    <w:rsid w:val="00B37B85"/>
    <w:rsid w:val="00B41606"/>
    <w:rsid w:val="00B42D56"/>
    <w:rsid w:val="00B42E2A"/>
    <w:rsid w:val="00B43734"/>
    <w:rsid w:val="00B4413B"/>
    <w:rsid w:val="00B442F2"/>
    <w:rsid w:val="00B44327"/>
    <w:rsid w:val="00B45EBB"/>
    <w:rsid w:val="00B4649F"/>
    <w:rsid w:val="00B46A51"/>
    <w:rsid w:val="00B47315"/>
    <w:rsid w:val="00B4793D"/>
    <w:rsid w:val="00B50030"/>
    <w:rsid w:val="00B507BA"/>
    <w:rsid w:val="00B510B8"/>
    <w:rsid w:val="00B52CC0"/>
    <w:rsid w:val="00B52D6E"/>
    <w:rsid w:val="00B535B3"/>
    <w:rsid w:val="00B544E5"/>
    <w:rsid w:val="00B55C82"/>
    <w:rsid w:val="00B56564"/>
    <w:rsid w:val="00B61594"/>
    <w:rsid w:val="00B62129"/>
    <w:rsid w:val="00B63129"/>
    <w:rsid w:val="00B64035"/>
    <w:rsid w:val="00B6523F"/>
    <w:rsid w:val="00B65A63"/>
    <w:rsid w:val="00B66FFE"/>
    <w:rsid w:val="00B67662"/>
    <w:rsid w:val="00B67975"/>
    <w:rsid w:val="00B67D65"/>
    <w:rsid w:val="00B70F0A"/>
    <w:rsid w:val="00B7107D"/>
    <w:rsid w:val="00B715E1"/>
    <w:rsid w:val="00B721C1"/>
    <w:rsid w:val="00B72A33"/>
    <w:rsid w:val="00B730DE"/>
    <w:rsid w:val="00B74911"/>
    <w:rsid w:val="00B74A67"/>
    <w:rsid w:val="00B74D93"/>
    <w:rsid w:val="00B75829"/>
    <w:rsid w:val="00B75F1A"/>
    <w:rsid w:val="00B76210"/>
    <w:rsid w:val="00B76C71"/>
    <w:rsid w:val="00B80580"/>
    <w:rsid w:val="00B80D87"/>
    <w:rsid w:val="00B810ED"/>
    <w:rsid w:val="00B8185D"/>
    <w:rsid w:val="00B822DB"/>
    <w:rsid w:val="00B83201"/>
    <w:rsid w:val="00B833B2"/>
    <w:rsid w:val="00B83868"/>
    <w:rsid w:val="00B839B7"/>
    <w:rsid w:val="00B83A9A"/>
    <w:rsid w:val="00B84064"/>
    <w:rsid w:val="00B843A2"/>
    <w:rsid w:val="00B85C06"/>
    <w:rsid w:val="00B860C4"/>
    <w:rsid w:val="00B86FD7"/>
    <w:rsid w:val="00B8743B"/>
    <w:rsid w:val="00B903F6"/>
    <w:rsid w:val="00B907C0"/>
    <w:rsid w:val="00B916E7"/>
    <w:rsid w:val="00B91AA7"/>
    <w:rsid w:val="00B91E8A"/>
    <w:rsid w:val="00B92B14"/>
    <w:rsid w:val="00B95235"/>
    <w:rsid w:val="00B95F5E"/>
    <w:rsid w:val="00B95F80"/>
    <w:rsid w:val="00B971EE"/>
    <w:rsid w:val="00BA1CE1"/>
    <w:rsid w:val="00BA2B76"/>
    <w:rsid w:val="00BA2EBF"/>
    <w:rsid w:val="00BA2EDD"/>
    <w:rsid w:val="00BA3906"/>
    <w:rsid w:val="00BA39E7"/>
    <w:rsid w:val="00BA3B03"/>
    <w:rsid w:val="00BA4CC7"/>
    <w:rsid w:val="00BA51C1"/>
    <w:rsid w:val="00BA58C7"/>
    <w:rsid w:val="00BA6B75"/>
    <w:rsid w:val="00BA6C43"/>
    <w:rsid w:val="00BA792D"/>
    <w:rsid w:val="00BB035D"/>
    <w:rsid w:val="00BB11A3"/>
    <w:rsid w:val="00BB1761"/>
    <w:rsid w:val="00BB1C79"/>
    <w:rsid w:val="00BB6858"/>
    <w:rsid w:val="00BB7AB8"/>
    <w:rsid w:val="00BC0019"/>
    <w:rsid w:val="00BC071C"/>
    <w:rsid w:val="00BC080C"/>
    <w:rsid w:val="00BC0ADF"/>
    <w:rsid w:val="00BC0BD5"/>
    <w:rsid w:val="00BC0C2F"/>
    <w:rsid w:val="00BC1009"/>
    <w:rsid w:val="00BC105C"/>
    <w:rsid w:val="00BC13EA"/>
    <w:rsid w:val="00BC1A2D"/>
    <w:rsid w:val="00BC1E7D"/>
    <w:rsid w:val="00BC208C"/>
    <w:rsid w:val="00BC2399"/>
    <w:rsid w:val="00BC2ABF"/>
    <w:rsid w:val="00BC34EE"/>
    <w:rsid w:val="00BC3534"/>
    <w:rsid w:val="00BC36D8"/>
    <w:rsid w:val="00BC436E"/>
    <w:rsid w:val="00BC507A"/>
    <w:rsid w:val="00BC5CA9"/>
    <w:rsid w:val="00BC7711"/>
    <w:rsid w:val="00BC78FF"/>
    <w:rsid w:val="00BC7984"/>
    <w:rsid w:val="00BD05C2"/>
    <w:rsid w:val="00BD1008"/>
    <w:rsid w:val="00BD17A4"/>
    <w:rsid w:val="00BD1D04"/>
    <w:rsid w:val="00BD20CC"/>
    <w:rsid w:val="00BD25DF"/>
    <w:rsid w:val="00BD2DE7"/>
    <w:rsid w:val="00BD3359"/>
    <w:rsid w:val="00BD3B0A"/>
    <w:rsid w:val="00BD49BE"/>
    <w:rsid w:val="00BD4E29"/>
    <w:rsid w:val="00BD7F30"/>
    <w:rsid w:val="00BE0067"/>
    <w:rsid w:val="00BE0518"/>
    <w:rsid w:val="00BE15FB"/>
    <w:rsid w:val="00BE1952"/>
    <w:rsid w:val="00BE20CD"/>
    <w:rsid w:val="00BE22E0"/>
    <w:rsid w:val="00BE22FB"/>
    <w:rsid w:val="00BE2441"/>
    <w:rsid w:val="00BE31CF"/>
    <w:rsid w:val="00BE43C3"/>
    <w:rsid w:val="00BE494F"/>
    <w:rsid w:val="00BE6473"/>
    <w:rsid w:val="00BE64C2"/>
    <w:rsid w:val="00BE6762"/>
    <w:rsid w:val="00BE733E"/>
    <w:rsid w:val="00BE785D"/>
    <w:rsid w:val="00BF0190"/>
    <w:rsid w:val="00BF0E9A"/>
    <w:rsid w:val="00BF121D"/>
    <w:rsid w:val="00BF19D3"/>
    <w:rsid w:val="00BF1A43"/>
    <w:rsid w:val="00BF221A"/>
    <w:rsid w:val="00BF3D83"/>
    <w:rsid w:val="00BF4472"/>
    <w:rsid w:val="00BF4814"/>
    <w:rsid w:val="00BF5192"/>
    <w:rsid w:val="00BF5730"/>
    <w:rsid w:val="00BF57F6"/>
    <w:rsid w:val="00BF62C7"/>
    <w:rsid w:val="00BF7B8E"/>
    <w:rsid w:val="00C002BC"/>
    <w:rsid w:val="00C01386"/>
    <w:rsid w:val="00C01D27"/>
    <w:rsid w:val="00C01D93"/>
    <w:rsid w:val="00C02607"/>
    <w:rsid w:val="00C02727"/>
    <w:rsid w:val="00C02E3D"/>
    <w:rsid w:val="00C03D2E"/>
    <w:rsid w:val="00C03F7F"/>
    <w:rsid w:val="00C03FE6"/>
    <w:rsid w:val="00C049DA"/>
    <w:rsid w:val="00C05936"/>
    <w:rsid w:val="00C05E5D"/>
    <w:rsid w:val="00C0637E"/>
    <w:rsid w:val="00C064F8"/>
    <w:rsid w:val="00C0748D"/>
    <w:rsid w:val="00C075E8"/>
    <w:rsid w:val="00C07FD4"/>
    <w:rsid w:val="00C07FD9"/>
    <w:rsid w:val="00C101E7"/>
    <w:rsid w:val="00C10F7A"/>
    <w:rsid w:val="00C117F4"/>
    <w:rsid w:val="00C12333"/>
    <w:rsid w:val="00C127E6"/>
    <w:rsid w:val="00C13AF5"/>
    <w:rsid w:val="00C14012"/>
    <w:rsid w:val="00C16456"/>
    <w:rsid w:val="00C167AC"/>
    <w:rsid w:val="00C16C03"/>
    <w:rsid w:val="00C177A3"/>
    <w:rsid w:val="00C210EB"/>
    <w:rsid w:val="00C211A3"/>
    <w:rsid w:val="00C212A6"/>
    <w:rsid w:val="00C21453"/>
    <w:rsid w:val="00C2256B"/>
    <w:rsid w:val="00C23017"/>
    <w:rsid w:val="00C24B36"/>
    <w:rsid w:val="00C24D33"/>
    <w:rsid w:val="00C26848"/>
    <w:rsid w:val="00C2691E"/>
    <w:rsid w:val="00C26CF4"/>
    <w:rsid w:val="00C274CC"/>
    <w:rsid w:val="00C27703"/>
    <w:rsid w:val="00C30769"/>
    <w:rsid w:val="00C3122C"/>
    <w:rsid w:val="00C32BD3"/>
    <w:rsid w:val="00C32D7E"/>
    <w:rsid w:val="00C3357C"/>
    <w:rsid w:val="00C3452E"/>
    <w:rsid w:val="00C404C3"/>
    <w:rsid w:val="00C40558"/>
    <w:rsid w:val="00C41F9D"/>
    <w:rsid w:val="00C42930"/>
    <w:rsid w:val="00C448D1"/>
    <w:rsid w:val="00C4569B"/>
    <w:rsid w:val="00C506B9"/>
    <w:rsid w:val="00C52051"/>
    <w:rsid w:val="00C52D7D"/>
    <w:rsid w:val="00C54962"/>
    <w:rsid w:val="00C54EE8"/>
    <w:rsid w:val="00C5519D"/>
    <w:rsid w:val="00C5622C"/>
    <w:rsid w:val="00C56269"/>
    <w:rsid w:val="00C56D4E"/>
    <w:rsid w:val="00C577B8"/>
    <w:rsid w:val="00C60B18"/>
    <w:rsid w:val="00C6206D"/>
    <w:rsid w:val="00C6219C"/>
    <w:rsid w:val="00C6417E"/>
    <w:rsid w:val="00C64251"/>
    <w:rsid w:val="00C64971"/>
    <w:rsid w:val="00C65150"/>
    <w:rsid w:val="00C656AF"/>
    <w:rsid w:val="00C662A5"/>
    <w:rsid w:val="00C72864"/>
    <w:rsid w:val="00C73395"/>
    <w:rsid w:val="00C73B03"/>
    <w:rsid w:val="00C749F0"/>
    <w:rsid w:val="00C74CB7"/>
    <w:rsid w:val="00C75675"/>
    <w:rsid w:val="00C756A7"/>
    <w:rsid w:val="00C77255"/>
    <w:rsid w:val="00C77BC7"/>
    <w:rsid w:val="00C8135C"/>
    <w:rsid w:val="00C81507"/>
    <w:rsid w:val="00C8188A"/>
    <w:rsid w:val="00C83653"/>
    <w:rsid w:val="00C83EEF"/>
    <w:rsid w:val="00C83F4B"/>
    <w:rsid w:val="00C84983"/>
    <w:rsid w:val="00C8532A"/>
    <w:rsid w:val="00C909C7"/>
    <w:rsid w:val="00C90CAC"/>
    <w:rsid w:val="00C91626"/>
    <w:rsid w:val="00C920F0"/>
    <w:rsid w:val="00C9269F"/>
    <w:rsid w:val="00C9427F"/>
    <w:rsid w:val="00C9785A"/>
    <w:rsid w:val="00C97ADB"/>
    <w:rsid w:val="00CA04AF"/>
    <w:rsid w:val="00CA0F6A"/>
    <w:rsid w:val="00CA1B44"/>
    <w:rsid w:val="00CA1F0F"/>
    <w:rsid w:val="00CA3241"/>
    <w:rsid w:val="00CA40FF"/>
    <w:rsid w:val="00CA42F4"/>
    <w:rsid w:val="00CA4D95"/>
    <w:rsid w:val="00CA5090"/>
    <w:rsid w:val="00CA521D"/>
    <w:rsid w:val="00CA55A9"/>
    <w:rsid w:val="00CA6BFD"/>
    <w:rsid w:val="00CA71A7"/>
    <w:rsid w:val="00CA76E9"/>
    <w:rsid w:val="00CB0B7E"/>
    <w:rsid w:val="00CB13A9"/>
    <w:rsid w:val="00CB2A11"/>
    <w:rsid w:val="00CB2D4E"/>
    <w:rsid w:val="00CB3CD2"/>
    <w:rsid w:val="00CB4647"/>
    <w:rsid w:val="00CB4DCB"/>
    <w:rsid w:val="00CB5973"/>
    <w:rsid w:val="00CB65E7"/>
    <w:rsid w:val="00CB6A86"/>
    <w:rsid w:val="00CB7F79"/>
    <w:rsid w:val="00CC0637"/>
    <w:rsid w:val="00CC166D"/>
    <w:rsid w:val="00CC17BC"/>
    <w:rsid w:val="00CC3056"/>
    <w:rsid w:val="00CC330F"/>
    <w:rsid w:val="00CC3B88"/>
    <w:rsid w:val="00CC40A3"/>
    <w:rsid w:val="00CC478E"/>
    <w:rsid w:val="00CC4960"/>
    <w:rsid w:val="00CC630C"/>
    <w:rsid w:val="00CC63DE"/>
    <w:rsid w:val="00CC682C"/>
    <w:rsid w:val="00CC6932"/>
    <w:rsid w:val="00CC6A45"/>
    <w:rsid w:val="00CC6E1F"/>
    <w:rsid w:val="00CC70E4"/>
    <w:rsid w:val="00CC7C83"/>
    <w:rsid w:val="00CC7F14"/>
    <w:rsid w:val="00CD1333"/>
    <w:rsid w:val="00CD1C41"/>
    <w:rsid w:val="00CD1D93"/>
    <w:rsid w:val="00CD3082"/>
    <w:rsid w:val="00CD6625"/>
    <w:rsid w:val="00CD6B7E"/>
    <w:rsid w:val="00CE1118"/>
    <w:rsid w:val="00CE1385"/>
    <w:rsid w:val="00CE1787"/>
    <w:rsid w:val="00CE4155"/>
    <w:rsid w:val="00CE44DE"/>
    <w:rsid w:val="00CE47D5"/>
    <w:rsid w:val="00CE4CB1"/>
    <w:rsid w:val="00CE6334"/>
    <w:rsid w:val="00CE63DB"/>
    <w:rsid w:val="00CE6A0F"/>
    <w:rsid w:val="00CE6A2E"/>
    <w:rsid w:val="00CF0BB2"/>
    <w:rsid w:val="00CF327C"/>
    <w:rsid w:val="00CF357B"/>
    <w:rsid w:val="00CF36AE"/>
    <w:rsid w:val="00CF37AC"/>
    <w:rsid w:val="00CF3E7B"/>
    <w:rsid w:val="00CF4178"/>
    <w:rsid w:val="00CF44DB"/>
    <w:rsid w:val="00CF67BF"/>
    <w:rsid w:val="00CF6CB1"/>
    <w:rsid w:val="00CF7271"/>
    <w:rsid w:val="00CF72F1"/>
    <w:rsid w:val="00CF766F"/>
    <w:rsid w:val="00CF7672"/>
    <w:rsid w:val="00CF7AD1"/>
    <w:rsid w:val="00CF7F2B"/>
    <w:rsid w:val="00CF7FAE"/>
    <w:rsid w:val="00D00670"/>
    <w:rsid w:val="00D00A24"/>
    <w:rsid w:val="00D016F9"/>
    <w:rsid w:val="00D0174A"/>
    <w:rsid w:val="00D01852"/>
    <w:rsid w:val="00D024A2"/>
    <w:rsid w:val="00D028C6"/>
    <w:rsid w:val="00D0308A"/>
    <w:rsid w:val="00D036E2"/>
    <w:rsid w:val="00D03ADC"/>
    <w:rsid w:val="00D03D32"/>
    <w:rsid w:val="00D045F1"/>
    <w:rsid w:val="00D05230"/>
    <w:rsid w:val="00D05486"/>
    <w:rsid w:val="00D061D4"/>
    <w:rsid w:val="00D114E6"/>
    <w:rsid w:val="00D12147"/>
    <w:rsid w:val="00D121F5"/>
    <w:rsid w:val="00D12D8A"/>
    <w:rsid w:val="00D1412F"/>
    <w:rsid w:val="00D14589"/>
    <w:rsid w:val="00D157F4"/>
    <w:rsid w:val="00D159D4"/>
    <w:rsid w:val="00D16386"/>
    <w:rsid w:val="00D163A8"/>
    <w:rsid w:val="00D176D9"/>
    <w:rsid w:val="00D1774C"/>
    <w:rsid w:val="00D179B1"/>
    <w:rsid w:val="00D17C5A"/>
    <w:rsid w:val="00D2008F"/>
    <w:rsid w:val="00D20CC5"/>
    <w:rsid w:val="00D21A3A"/>
    <w:rsid w:val="00D21E46"/>
    <w:rsid w:val="00D22119"/>
    <w:rsid w:val="00D22919"/>
    <w:rsid w:val="00D25361"/>
    <w:rsid w:val="00D259A9"/>
    <w:rsid w:val="00D25C07"/>
    <w:rsid w:val="00D262E4"/>
    <w:rsid w:val="00D26DE0"/>
    <w:rsid w:val="00D27A33"/>
    <w:rsid w:val="00D27BEF"/>
    <w:rsid w:val="00D302EB"/>
    <w:rsid w:val="00D309C2"/>
    <w:rsid w:val="00D31D4E"/>
    <w:rsid w:val="00D327F9"/>
    <w:rsid w:val="00D32C3F"/>
    <w:rsid w:val="00D332F0"/>
    <w:rsid w:val="00D33A35"/>
    <w:rsid w:val="00D33FE7"/>
    <w:rsid w:val="00D34518"/>
    <w:rsid w:val="00D345C1"/>
    <w:rsid w:val="00D34C09"/>
    <w:rsid w:val="00D3529C"/>
    <w:rsid w:val="00D3546F"/>
    <w:rsid w:val="00D36876"/>
    <w:rsid w:val="00D374A4"/>
    <w:rsid w:val="00D37D56"/>
    <w:rsid w:val="00D415F1"/>
    <w:rsid w:val="00D41E09"/>
    <w:rsid w:val="00D42E8E"/>
    <w:rsid w:val="00D42F32"/>
    <w:rsid w:val="00D442A8"/>
    <w:rsid w:val="00D4453C"/>
    <w:rsid w:val="00D45195"/>
    <w:rsid w:val="00D45410"/>
    <w:rsid w:val="00D45D66"/>
    <w:rsid w:val="00D465BC"/>
    <w:rsid w:val="00D47137"/>
    <w:rsid w:val="00D474CD"/>
    <w:rsid w:val="00D475F2"/>
    <w:rsid w:val="00D47EF3"/>
    <w:rsid w:val="00D5044F"/>
    <w:rsid w:val="00D50671"/>
    <w:rsid w:val="00D52A42"/>
    <w:rsid w:val="00D52A74"/>
    <w:rsid w:val="00D5317F"/>
    <w:rsid w:val="00D53CFB"/>
    <w:rsid w:val="00D5692F"/>
    <w:rsid w:val="00D57082"/>
    <w:rsid w:val="00D578CF"/>
    <w:rsid w:val="00D602C4"/>
    <w:rsid w:val="00D61E33"/>
    <w:rsid w:val="00D6238F"/>
    <w:rsid w:val="00D62504"/>
    <w:rsid w:val="00D626B5"/>
    <w:rsid w:val="00D63131"/>
    <w:rsid w:val="00D63694"/>
    <w:rsid w:val="00D64EFF"/>
    <w:rsid w:val="00D65329"/>
    <w:rsid w:val="00D662A4"/>
    <w:rsid w:val="00D66ACA"/>
    <w:rsid w:val="00D6737A"/>
    <w:rsid w:val="00D6755F"/>
    <w:rsid w:val="00D67DA3"/>
    <w:rsid w:val="00D707E3"/>
    <w:rsid w:val="00D70F2F"/>
    <w:rsid w:val="00D71724"/>
    <w:rsid w:val="00D71BE9"/>
    <w:rsid w:val="00D724CE"/>
    <w:rsid w:val="00D72917"/>
    <w:rsid w:val="00D73427"/>
    <w:rsid w:val="00D73515"/>
    <w:rsid w:val="00D7371E"/>
    <w:rsid w:val="00D7396F"/>
    <w:rsid w:val="00D7407B"/>
    <w:rsid w:val="00D75033"/>
    <w:rsid w:val="00D75DC0"/>
    <w:rsid w:val="00D75FE7"/>
    <w:rsid w:val="00D76E47"/>
    <w:rsid w:val="00D76EAA"/>
    <w:rsid w:val="00D77E74"/>
    <w:rsid w:val="00D81E7B"/>
    <w:rsid w:val="00D832FE"/>
    <w:rsid w:val="00D8365D"/>
    <w:rsid w:val="00D845B7"/>
    <w:rsid w:val="00D85357"/>
    <w:rsid w:val="00D86721"/>
    <w:rsid w:val="00D869C2"/>
    <w:rsid w:val="00D86DA6"/>
    <w:rsid w:val="00D86E56"/>
    <w:rsid w:val="00D879A0"/>
    <w:rsid w:val="00D91394"/>
    <w:rsid w:val="00D91764"/>
    <w:rsid w:val="00D928F8"/>
    <w:rsid w:val="00D9382C"/>
    <w:rsid w:val="00D94033"/>
    <w:rsid w:val="00D95075"/>
    <w:rsid w:val="00D95A1A"/>
    <w:rsid w:val="00D95BDD"/>
    <w:rsid w:val="00D9761B"/>
    <w:rsid w:val="00D97BC2"/>
    <w:rsid w:val="00DA100C"/>
    <w:rsid w:val="00DA175C"/>
    <w:rsid w:val="00DA1F0B"/>
    <w:rsid w:val="00DA2561"/>
    <w:rsid w:val="00DA2830"/>
    <w:rsid w:val="00DA35A6"/>
    <w:rsid w:val="00DA37F9"/>
    <w:rsid w:val="00DA3ECE"/>
    <w:rsid w:val="00DA403F"/>
    <w:rsid w:val="00DA4181"/>
    <w:rsid w:val="00DA42BD"/>
    <w:rsid w:val="00DA43C6"/>
    <w:rsid w:val="00DA483D"/>
    <w:rsid w:val="00DA5652"/>
    <w:rsid w:val="00DA73C6"/>
    <w:rsid w:val="00DA74BE"/>
    <w:rsid w:val="00DA757C"/>
    <w:rsid w:val="00DA7C1F"/>
    <w:rsid w:val="00DA7C8E"/>
    <w:rsid w:val="00DB0677"/>
    <w:rsid w:val="00DB2BC0"/>
    <w:rsid w:val="00DB2C0A"/>
    <w:rsid w:val="00DB5EF2"/>
    <w:rsid w:val="00DB5F13"/>
    <w:rsid w:val="00DB5F50"/>
    <w:rsid w:val="00DB7304"/>
    <w:rsid w:val="00DB771D"/>
    <w:rsid w:val="00DB7BCE"/>
    <w:rsid w:val="00DB7E32"/>
    <w:rsid w:val="00DC034D"/>
    <w:rsid w:val="00DC0540"/>
    <w:rsid w:val="00DC10F3"/>
    <w:rsid w:val="00DC26B9"/>
    <w:rsid w:val="00DC26ED"/>
    <w:rsid w:val="00DC2943"/>
    <w:rsid w:val="00DC2CA3"/>
    <w:rsid w:val="00DC3354"/>
    <w:rsid w:val="00DC38E5"/>
    <w:rsid w:val="00DC3E78"/>
    <w:rsid w:val="00DC68C8"/>
    <w:rsid w:val="00DC6AE1"/>
    <w:rsid w:val="00DC6D3E"/>
    <w:rsid w:val="00DC6F99"/>
    <w:rsid w:val="00DD00B3"/>
    <w:rsid w:val="00DD015C"/>
    <w:rsid w:val="00DD058D"/>
    <w:rsid w:val="00DD2774"/>
    <w:rsid w:val="00DD2FE6"/>
    <w:rsid w:val="00DD4303"/>
    <w:rsid w:val="00DD44B8"/>
    <w:rsid w:val="00DD4B47"/>
    <w:rsid w:val="00DD5230"/>
    <w:rsid w:val="00DD6638"/>
    <w:rsid w:val="00DD6DD2"/>
    <w:rsid w:val="00DE00DB"/>
    <w:rsid w:val="00DE0D0B"/>
    <w:rsid w:val="00DE179C"/>
    <w:rsid w:val="00DE1EA4"/>
    <w:rsid w:val="00DE354B"/>
    <w:rsid w:val="00DE4299"/>
    <w:rsid w:val="00DE4FC6"/>
    <w:rsid w:val="00DF1416"/>
    <w:rsid w:val="00DF142C"/>
    <w:rsid w:val="00DF203F"/>
    <w:rsid w:val="00DF3269"/>
    <w:rsid w:val="00DF3ED1"/>
    <w:rsid w:val="00DF4308"/>
    <w:rsid w:val="00DF453C"/>
    <w:rsid w:val="00DF4E8E"/>
    <w:rsid w:val="00DF4FA2"/>
    <w:rsid w:val="00DF5059"/>
    <w:rsid w:val="00DF6C7C"/>
    <w:rsid w:val="00DF7587"/>
    <w:rsid w:val="00DF7620"/>
    <w:rsid w:val="00DF7737"/>
    <w:rsid w:val="00E00DA7"/>
    <w:rsid w:val="00E02082"/>
    <w:rsid w:val="00E03AD8"/>
    <w:rsid w:val="00E041E5"/>
    <w:rsid w:val="00E04259"/>
    <w:rsid w:val="00E043B6"/>
    <w:rsid w:val="00E04BD3"/>
    <w:rsid w:val="00E054A7"/>
    <w:rsid w:val="00E065E9"/>
    <w:rsid w:val="00E06655"/>
    <w:rsid w:val="00E104D1"/>
    <w:rsid w:val="00E10756"/>
    <w:rsid w:val="00E11AF5"/>
    <w:rsid w:val="00E11F44"/>
    <w:rsid w:val="00E11F9F"/>
    <w:rsid w:val="00E13774"/>
    <w:rsid w:val="00E13BAE"/>
    <w:rsid w:val="00E1454A"/>
    <w:rsid w:val="00E14AE0"/>
    <w:rsid w:val="00E14EEC"/>
    <w:rsid w:val="00E16725"/>
    <w:rsid w:val="00E17C5D"/>
    <w:rsid w:val="00E21700"/>
    <w:rsid w:val="00E21703"/>
    <w:rsid w:val="00E21798"/>
    <w:rsid w:val="00E21B9A"/>
    <w:rsid w:val="00E224F5"/>
    <w:rsid w:val="00E22DB1"/>
    <w:rsid w:val="00E22EFE"/>
    <w:rsid w:val="00E23B89"/>
    <w:rsid w:val="00E23DBC"/>
    <w:rsid w:val="00E25A58"/>
    <w:rsid w:val="00E26125"/>
    <w:rsid w:val="00E27277"/>
    <w:rsid w:val="00E31307"/>
    <w:rsid w:val="00E31EDC"/>
    <w:rsid w:val="00E32D74"/>
    <w:rsid w:val="00E33597"/>
    <w:rsid w:val="00E3390B"/>
    <w:rsid w:val="00E35238"/>
    <w:rsid w:val="00E35F94"/>
    <w:rsid w:val="00E36823"/>
    <w:rsid w:val="00E3694E"/>
    <w:rsid w:val="00E36A7C"/>
    <w:rsid w:val="00E4068D"/>
    <w:rsid w:val="00E40C96"/>
    <w:rsid w:val="00E40D70"/>
    <w:rsid w:val="00E4101A"/>
    <w:rsid w:val="00E415C1"/>
    <w:rsid w:val="00E41A27"/>
    <w:rsid w:val="00E434B4"/>
    <w:rsid w:val="00E436F0"/>
    <w:rsid w:val="00E44281"/>
    <w:rsid w:val="00E44997"/>
    <w:rsid w:val="00E449F1"/>
    <w:rsid w:val="00E45CEF"/>
    <w:rsid w:val="00E45FD8"/>
    <w:rsid w:val="00E461A7"/>
    <w:rsid w:val="00E50347"/>
    <w:rsid w:val="00E50AC3"/>
    <w:rsid w:val="00E513A7"/>
    <w:rsid w:val="00E5157B"/>
    <w:rsid w:val="00E528F0"/>
    <w:rsid w:val="00E52993"/>
    <w:rsid w:val="00E53393"/>
    <w:rsid w:val="00E54D14"/>
    <w:rsid w:val="00E55092"/>
    <w:rsid w:val="00E550AB"/>
    <w:rsid w:val="00E5558A"/>
    <w:rsid w:val="00E55612"/>
    <w:rsid w:val="00E560B6"/>
    <w:rsid w:val="00E56D86"/>
    <w:rsid w:val="00E6184B"/>
    <w:rsid w:val="00E620F4"/>
    <w:rsid w:val="00E633D5"/>
    <w:rsid w:val="00E63EAD"/>
    <w:rsid w:val="00E63F8E"/>
    <w:rsid w:val="00E647C7"/>
    <w:rsid w:val="00E64EB8"/>
    <w:rsid w:val="00E6674B"/>
    <w:rsid w:val="00E66EA4"/>
    <w:rsid w:val="00E67C46"/>
    <w:rsid w:val="00E70468"/>
    <w:rsid w:val="00E7073D"/>
    <w:rsid w:val="00E716BF"/>
    <w:rsid w:val="00E73158"/>
    <w:rsid w:val="00E7346E"/>
    <w:rsid w:val="00E7438B"/>
    <w:rsid w:val="00E745FE"/>
    <w:rsid w:val="00E75BC1"/>
    <w:rsid w:val="00E760B1"/>
    <w:rsid w:val="00E767FF"/>
    <w:rsid w:val="00E768A2"/>
    <w:rsid w:val="00E77A53"/>
    <w:rsid w:val="00E807DD"/>
    <w:rsid w:val="00E80A3F"/>
    <w:rsid w:val="00E81581"/>
    <w:rsid w:val="00E81F86"/>
    <w:rsid w:val="00E82A5C"/>
    <w:rsid w:val="00E85347"/>
    <w:rsid w:val="00E858C2"/>
    <w:rsid w:val="00E85D9D"/>
    <w:rsid w:val="00E863F3"/>
    <w:rsid w:val="00E867CF"/>
    <w:rsid w:val="00E869D9"/>
    <w:rsid w:val="00E870E9"/>
    <w:rsid w:val="00E87442"/>
    <w:rsid w:val="00E920AE"/>
    <w:rsid w:val="00E92C6D"/>
    <w:rsid w:val="00E933E2"/>
    <w:rsid w:val="00E95630"/>
    <w:rsid w:val="00E95C66"/>
    <w:rsid w:val="00E95DA8"/>
    <w:rsid w:val="00E962DA"/>
    <w:rsid w:val="00E964BE"/>
    <w:rsid w:val="00E96C92"/>
    <w:rsid w:val="00E97201"/>
    <w:rsid w:val="00EA12EB"/>
    <w:rsid w:val="00EA1610"/>
    <w:rsid w:val="00EA1DC8"/>
    <w:rsid w:val="00EA26B9"/>
    <w:rsid w:val="00EA379A"/>
    <w:rsid w:val="00EA40E1"/>
    <w:rsid w:val="00EA436F"/>
    <w:rsid w:val="00EA54A6"/>
    <w:rsid w:val="00EA6B6E"/>
    <w:rsid w:val="00EA7341"/>
    <w:rsid w:val="00EA75DA"/>
    <w:rsid w:val="00EA78B2"/>
    <w:rsid w:val="00EA7CA1"/>
    <w:rsid w:val="00EB0C99"/>
    <w:rsid w:val="00EB1599"/>
    <w:rsid w:val="00EB47F2"/>
    <w:rsid w:val="00EB4B66"/>
    <w:rsid w:val="00EB576E"/>
    <w:rsid w:val="00EB5E39"/>
    <w:rsid w:val="00EB6E8B"/>
    <w:rsid w:val="00EB728C"/>
    <w:rsid w:val="00EB78F4"/>
    <w:rsid w:val="00EB7CD8"/>
    <w:rsid w:val="00EB7CF0"/>
    <w:rsid w:val="00EC0075"/>
    <w:rsid w:val="00EC0B81"/>
    <w:rsid w:val="00EC0BDB"/>
    <w:rsid w:val="00EC16BA"/>
    <w:rsid w:val="00EC16E4"/>
    <w:rsid w:val="00EC19EE"/>
    <w:rsid w:val="00EC418E"/>
    <w:rsid w:val="00EC455D"/>
    <w:rsid w:val="00EC534B"/>
    <w:rsid w:val="00EC643D"/>
    <w:rsid w:val="00ED14E5"/>
    <w:rsid w:val="00ED16F1"/>
    <w:rsid w:val="00ED1897"/>
    <w:rsid w:val="00ED3897"/>
    <w:rsid w:val="00ED52FA"/>
    <w:rsid w:val="00ED5A97"/>
    <w:rsid w:val="00ED60B6"/>
    <w:rsid w:val="00ED641A"/>
    <w:rsid w:val="00ED6911"/>
    <w:rsid w:val="00ED6C97"/>
    <w:rsid w:val="00ED7536"/>
    <w:rsid w:val="00EE0D6F"/>
    <w:rsid w:val="00EE26C7"/>
    <w:rsid w:val="00EE3761"/>
    <w:rsid w:val="00EE5643"/>
    <w:rsid w:val="00EE5D57"/>
    <w:rsid w:val="00EE65C6"/>
    <w:rsid w:val="00EE710A"/>
    <w:rsid w:val="00EE7A01"/>
    <w:rsid w:val="00EF0FAC"/>
    <w:rsid w:val="00EF103C"/>
    <w:rsid w:val="00EF1C7F"/>
    <w:rsid w:val="00EF2D09"/>
    <w:rsid w:val="00EF4314"/>
    <w:rsid w:val="00EF4617"/>
    <w:rsid w:val="00F000FE"/>
    <w:rsid w:val="00F0018D"/>
    <w:rsid w:val="00F00391"/>
    <w:rsid w:val="00F0044E"/>
    <w:rsid w:val="00F0049B"/>
    <w:rsid w:val="00F00C91"/>
    <w:rsid w:val="00F00FED"/>
    <w:rsid w:val="00F01351"/>
    <w:rsid w:val="00F031A7"/>
    <w:rsid w:val="00F03ADB"/>
    <w:rsid w:val="00F03B6B"/>
    <w:rsid w:val="00F03C56"/>
    <w:rsid w:val="00F0679E"/>
    <w:rsid w:val="00F06870"/>
    <w:rsid w:val="00F07268"/>
    <w:rsid w:val="00F073A2"/>
    <w:rsid w:val="00F0760E"/>
    <w:rsid w:val="00F102E9"/>
    <w:rsid w:val="00F111A9"/>
    <w:rsid w:val="00F11C37"/>
    <w:rsid w:val="00F12EEA"/>
    <w:rsid w:val="00F13AA8"/>
    <w:rsid w:val="00F13FF8"/>
    <w:rsid w:val="00F158DC"/>
    <w:rsid w:val="00F1777A"/>
    <w:rsid w:val="00F21223"/>
    <w:rsid w:val="00F221E3"/>
    <w:rsid w:val="00F23704"/>
    <w:rsid w:val="00F23866"/>
    <w:rsid w:val="00F2439F"/>
    <w:rsid w:val="00F25357"/>
    <w:rsid w:val="00F267A2"/>
    <w:rsid w:val="00F271B9"/>
    <w:rsid w:val="00F27B15"/>
    <w:rsid w:val="00F27CE3"/>
    <w:rsid w:val="00F32DB0"/>
    <w:rsid w:val="00F3383E"/>
    <w:rsid w:val="00F34AE2"/>
    <w:rsid w:val="00F352E5"/>
    <w:rsid w:val="00F359C5"/>
    <w:rsid w:val="00F359C8"/>
    <w:rsid w:val="00F35DEE"/>
    <w:rsid w:val="00F370BD"/>
    <w:rsid w:val="00F373D2"/>
    <w:rsid w:val="00F37B0B"/>
    <w:rsid w:val="00F37B31"/>
    <w:rsid w:val="00F406FD"/>
    <w:rsid w:val="00F410C0"/>
    <w:rsid w:val="00F41EC5"/>
    <w:rsid w:val="00F42B3C"/>
    <w:rsid w:val="00F43EA8"/>
    <w:rsid w:val="00F45093"/>
    <w:rsid w:val="00F458BA"/>
    <w:rsid w:val="00F46605"/>
    <w:rsid w:val="00F471DD"/>
    <w:rsid w:val="00F50467"/>
    <w:rsid w:val="00F508D4"/>
    <w:rsid w:val="00F517CA"/>
    <w:rsid w:val="00F533F5"/>
    <w:rsid w:val="00F534E3"/>
    <w:rsid w:val="00F5434E"/>
    <w:rsid w:val="00F54958"/>
    <w:rsid w:val="00F568D8"/>
    <w:rsid w:val="00F56C8B"/>
    <w:rsid w:val="00F571D8"/>
    <w:rsid w:val="00F60A95"/>
    <w:rsid w:val="00F60E0F"/>
    <w:rsid w:val="00F60FA8"/>
    <w:rsid w:val="00F62FE7"/>
    <w:rsid w:val="00F63D24"/>
    <w:rsid w:val="00F63F7F"/>
    <w:rsid w:val="00F64F2A"/>
    <w:rsid w:val="00F64F2F"/>
    <w:rsid w:val="00F651DF"/>
    <w:rsid w:val="00F6561B"/>
    <w:rsid w:val="00F6589C"/>
    <w:rsid w:val="00F65CC7"/>
    <w:rsid w:val="00F666D2"/>
    <w:rsid w:val="00F66AE2"/>
    <w:rsid w:val="00F67BBC"/>
    <w:rsid w:val="00F67F2F"/>
    <w:rsid w:val="00F702C9"/>
    <w:rsid w:val="00F72031"/>
    <w:rsid w:val="00F738C0"/>
    <w:rsid w:val="00F73A5D"/>
    <w:rsid w:val="00F74730"/>
    <w:rsid w:val="00F74C99"/>
    <w:rsid w:val="00F74D66"/>
    <w:rsid w:val="00F75A5A"/>
    <w:rsid w:val="00F76C1E"/>
    <w:rsid w:val="00F77D90"/>
    <w:rsid w:val="00F802EA"/>
    <w:rsid w:val="00F80BA8"/>
    <w:rsid w:val="00F80ED4"/>
    <w:rsid w:val="00F80F9A"/>
    <w:rsid w:val="00F81C3D"/>
    <w:rsid w:val="00F82223"/>
    <w:rsid w:val="00F828C6"/>
    <w:rsid w:val="00F83E14"/>
    <w:rsid w:val="00F84B51"/>
    <w:rsid w:val="00F8612D"/>
    <w:rsid w:val="00F90711"/>
    <w:rsid w:val="00F90AB1"/>
    <w:rsid w:val="00F91ACB"/>
    <w:rsid w:val="00F92114"/>
    <w:rsid w:val="00F92BA9"/>
    <w:rsid w:val="00F932B5"/>
    <w:rsid w:val="00F93D1F"/>
    <w:rsid w:val="00F93DE3"/>
    <w:rsid w:val="00F948B0"/>
    <w:rsid w:val="00F95667"/>
    <w:rsid w:val="00F96707"/>
    <w:rsid w:val="00F979E2"/>
    <w:rsid w:val="00F97C3B"/>
    <w:rsid w:val="00F97D18"/>
    <w:rsid w:val="00FA0A56"/>
    <w:rsid w:val="00FA1C3B"/>
    <w:rsid w:val="00FA2474"/>
    <w:rsid w:val="00FA2772"/>
    <w:rsid w:val="00FA2BD2"/>
    <w:rsid w:val="00FA4E95"/>
    <w:rsid w:val="00FA56D7"/>
    <w:rsid w:val="00FA718B"/>
    <w:rsid w:val="00FA72DF"/>
    <w:rsid w:val="00FA735C"/>
    <w:rsid w:val="00FB126C"/>
    <w:rsid w:val="00FB1B23"/>
    <w:rsid w:val="00FB1B7A"/>
    <w:rsid w:val="00FB1BCD"/>
    <w:rsid w:val="00FB2EFF"/>
    <w:rsid w:val="00FB3237"/>
    <w:rsid w:val="00FB39DF"/>
    <w:rsid w:val="00FB5AF8"/>
    <w:rsid w:val="00FB7A99"/>
    <w:rsid w:val="00FC02A6"/>
    <w:rsid w:val="00FC07E6"/>
    <w:rsid w:val="00FC0975"/>
    <w:rsid w:val="00FC0F02"/>
    <w:rsid w:val="00FC1B98"/>
    <w:rsid w:val="00FC2D25"/>
    <w:rsid w:val="00FC3ECD"/>
    <w:rsid w:val="00FC4AA2"/>
    <w:rsid w:val="00FC4C77"/>
    <w:rsid w:val="00FC4FB9"/>
    <w:rsid w:val="00FC583E"/>
    <w:rsid w:val="00FC587B"/>
    <w:rsid w:val="00FC5A48"/>
    <w:rsid w:val="00FC5E1C"/>
    <w:rsid w:val="00FC67ED"/>
    <w:rsid w:val="00FC6913"/>
    <w:rsid w:val="00FC7A3F"/>
    <w:rsid w:val="00FC7F29"/>
    <w:rsid w:val="00FD1448"/>
    <w:rsid w:val="00FD347B"/>
    <w:rsid w:val="00FD394C"/>
    <w:rsid w:val="00FD4633"/>
    <w:rsid w:val="00FD5F79"/>
    <w:rsid w:val="00FD729A"/>
    <w:rsid w:val="00FE0155"/>
    <w:rsid w:val="00FE109A"/>
    <w:rsid w:val="00FE1130"/>
    <w:rsid w:val="00FE2554"/>
    <w:rsid w:val="00FE31B6"/>
    <w:rsid w:val="00FE3746"/>
    <w:rsid w:val="00FE4706"/>
    <w:rsid w:val="00FE547F"/>
    <w:rsid w:val="00FE7AC7"/>
    <w:rsid w:val="00FF0AEC"/>
    <w:rsid w:val="00FF2B11"/>
    <w:rsid w:val="00FF342A"/>
    <w:rsid w:val="00FF394C"/>
    <w:rsid w:val="00FF3B91"/>
    <w:rsid w:val="00FF4363"/>
    <w:rsid w:val="00FF538A"/>
    <w:rsid w:val="00FF5A2E"/>
    <w:rsid w:val="00FF7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4F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415F1"/>
    <w:rPr>
      <w:color w:val="0000FF"/>
      <w:u w:val="single"/>
    </w:rPr>
  </w:style>
  <w:style w:type="paragraph" w:styleId="a4">
    <w:name w:val="Title"/>
    <w:basedOn w:val="a"/>
    <w:qFormat/>
    <w:rsid w:val="00D415F1"/>
    <w:pPr>
      <w:jc w:val="center"/>
    </w:pPr>
    <w:rPr>
      <w:b/>
      <w:bCs/>
    </w:rPr>
  </w:style>
  <w:style w:type="paragraph" w:styleId="a5">
    <w:name w:val="Body Text Indent"/>
    <w:aliases w:val="Основной текст 1"/>
    <w:basedOn w:val="a"/>
    <w:rsid w:val="00D415F1"/>
    <w:pPr>
      <w:ind w:left="705"/>
      <w:jc w:val="both"/>
    </w:pPr>
  </w:style>
  <w:style w:type="paragraph" w:styleId="2">
    <w:name w:val="Body Text Indent 2"/>
    <w:basedOn w:val="a"/>
    <w:rsid w:val="00D415F1"/>
    <w:pPr>
      <w:ind w:firstLine="720"/>
      <w:jc w:val="both"/>
    </w:pPr>
  </w:style>
  <w:style w:type="paragraph" w:styleId="3">
    <w:name w:val="Body Text Indent 3"/>
    <w:basedOn w:val="a"/>
    <w:rsid w:val="00D415F1"/>
    <w:pPr>
      <w:ind w:firstLine="705"/>
      <w:jc w:val="both"/>
    </w:pPr>
    <w:rPr>
      <w:sz w:val="28"/>
    </w:rPr>
  </w:style>
  <w:style w:type="paragraph" w:customStyle="1" w:styleId="ConsPlusNonformat">
    <w:name w:val="ConsPlusNonformat"/>
    <w:rsid w:val="00D415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42D2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aliases w:val="ConsNormal + Times New Roman,основной текст"/>
    <w:basedOn w:val="a"/>
    <w:rsid w:val="00C0637E"/>
    <w:pPr>
      <w:spacing w:after="120"/>
    </w:pPr>
  </w:style>
  <w:style w:type="paragraph" w:styleId="a7">
    <w:name w:val="header"/>
    <w:basedOn w:val="a"/>
    <w:link w:val="a8"/>
    <w:uiPriority w:val="99"/>
    <w:rsid w:val="00461CE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61CEB"/>
  </w:style>
  <w:style w:type="paragraph" w:customStyle="1" w:styleId="ConsNormal">
    <w:name w:val="ConsNormal"/>
    <w:rsid w:val="00CB6A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semiHidden/>
    <w:rsid w:val="00B223C6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055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AD39DB"/>
    <w:pPr>
      <w:widowControl w:val="0"/>
      <w:ind w:right="19772"/>
    </w:pPr>
    <w:rPr>
      <w:rFonts w:ascii="Courier New" w:hAnsi="Courier New"/>
      <w:snapToGrid w:val="0"/>
    </w:rPr>
  </w:style>
  <w:style w:type="paragraph" w:styleId="20">
    <w:name w:val="Body Text 2"/>
    <w:basedOn w:val="a"/>
    <w:rsid w:val="00B721C1"/>
    <w:pPr>
      <w:spacing w:after="120" w:line="480" w:lineRule="auto"/>
    </w:pPr>
  </w:style>
  <w:style w:type="character" w:styleId="ac">
    <w:name w:val="Strong"/>
    <w:qFormat/>
    <w:rsid w:val="00A4769E"/>
    <w:rPr>
      <w:b/>
      <w:bCs/>
    </w:rPr>
  </w:style>
  <w:style w:type="paragraph" w:styleId="ad">
    <w:name w:val="footer"/>
    <w:basedOn w:val="a"/>
    <w:link w:val="ae"/>
    <w:rsid w:val="00F001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F0018D"/>
    <w:rPr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F0018D"/>
    <w:rPr>
      <w:sz w:val="24"/>
      <w:szCs w:val="24"/>
    </w:rPr>
  </w:style>
  <w:style w:type="paragraph" w:customStyle="1" w:styleId="af">
    <w:name w:val="Знак Знак Знак"/>
    <w:basedOn w:val="a"/>
    <w:rsid w:val="006B39B2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0">
    <w:name w:val="ConsPlusNonformat"/>
    <w:next w:val="a"/>
    <w:rsid w:val="006B39B2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1">
    <w:name w:val="Абзац списка1"/>
    <w:basedOn w:val="a"/>
    <w:qFormat/>
    <w:rsid w:val="006B39B2"/>
    <w:pPr>
      <w:suppressAutoHyphens/>
      <w:ind w:left="720"/>
      <w:contextualSpacing/>
    </w:pPr>
    <w:rPr>
      <w:lang w:eastAsia="ar-SA"/>
    </w:rPr>
  </w:style>
  <w:style w:type="paragraph" w:customStyle="1" w:styleId="af0">
    <w:name w:val="Знак Знак Знак"/>
    <w:basedOn w:val="a"/>
    <w:rsid w:val="00D27BEF"/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Знак"/>
    <w:basedOn w:val="a"/>
    <w:rsid w:val="007C291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8F2D7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4F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415F1"/>
    <w:rPr>
      <w:color w:val="0000FF"/>
      <w:u w:val="single"/>
    </w:rPr>
  </w:style>
  <w:style w:type="paragraph" w:styleId="a4">
    <w:name w:val="Title"/>
    <w:basedOn w:val="a"/>
    <w:qFormat/>
    <w:rsid w:val="00D415F1"/>
    <w:pPr>
      <w:jc w:val="center"/>
    </w:pPr>
    <w:rPr>
      <w:b/>
      <w:bCs/>
    </w:rPr>
  </w:style>
  <w:style w:type="paragraph" w:styleId="a5">
    <w:name w:val="Body Text Indent"/>
    <w:aliases w:val="Основной текст 1"/>
    <w:basedOn w:val="a"/>
    <w:rsid w:val="00D415F1"/>
    <w:pPr>
      <w:ind w:left="705"/>
      <w:jc w:val="both"/>
    </w:pPr>
  </w:style>
  <w:style w:type="paragraph" w:styleId="2">
    <w:name w:val="Body Text Indent 2"/>
    <w:basedOn w:val="a"/>
    <w:rsid w:val="00D415F1"/>
    <w:pPr>
      <w:ind w:firstLine="720"/>
      <w:jc w:val="both"/>
    </w:pPr>
  </w:style>
  <w:style w:type="paragraph" w:styleId="3">
    <w:name w:val="Body Text Indent 3"/>
    <w:basedOn w:val="a"/>
    <w:rsid w:val="00D415F1"/>
    <w:pPr>
      <w:ind w:firstLine="705"/>
      <w:jc w:val="both"/>
    </w:pPr>
    <w:rPr>
      <w:sz w:val="28"/>
    </w:rPr>
  </w:style>
  <w:style w:type="paragraph" w:customStyle="1" w:styleId="ConsPlusNonformat">
    <w:name w:val="ConsPlusNonformat"/>
    <w:rsid w:val="00D415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42D2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aliases w:val="ConsNormal + Times New Roman,основной текст"/>
    <w:basedOn w:val="a"/>
    <w:rsid w:val="00C0637E"/>
    <w:pPr>
      <w:spacing w:after="120"/>
    </w:pPr>
  </w:style>
  <w:style w:type="paragraph" w:styleId="a7">
    <w:name w:val="header"/>
    <w:basedOn w:val="a"/>
    <w:link w:val="a8"/>
    <w:uiPriority w:val="99"/>
    <w:rsid w:val="00461CE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  <w:rsid w:val="00461CEB"/>
  </w:style>
  <w:style w:type="paragraph" w:customStyle="1" w:styleId="ConsNormal">
    <w:name w:val="ConsNormal"/>
    <w:rsid w:val="00CB6A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semiHidden/>
    <w:rsid w:val="00B223C6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055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AD39DB"/>
    <w:pPr>
      <w:widowControl w:val="0"/>
      <w:ind w:right="19772"/>
    </w:pPr>
    <w:rPr>
      <w:rFonts w:ascii="Courier New" w:hAnsi="Courier New"/>
      <w:snapToGrid w:val="0"/>
    </w:rPr>
  </w:style>
  <w:style w:type="paragraph" w:styleId="20">
    <w:name w:val="Body Text 2"/>
    <w:basedOn w:val="a"/>
    <w:rsid w:val="00B721C1"/>
    <w:pPr>
      <w:spacing w:after="120" w:line="480" w:lineRule="auto"/>
    </w:pPr>
  </w:style>
  <w:style w:type="character" w:styleId="ac">
    <w:name w:val="Strong"/>
    <w:qFormat/>
    <w:rsid w:val="00A4769E"/>
    <w:rPr>
      <w:b/>
      <w:bCs/>
    </w:rPr>
  </w:style>
  <w:style w:type="paragraph" w:styleId="ad">
    <w:name w:val="footer"/>
    <w:basedOn w:val="a"/>
    <w:link w:val="ae"/>
    <w:rsid w:val="00F0018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F0018D"/>
    <w:rPr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F0018D"/>
    <w:rPr>
      <w:sz w:val="24"/>
      <w:szCs w:val="24"/>
    </w:rPr>
  </w:style>
  <w:style w:type="paragraph" w:customStyle="1" w:styleId="af">
    <w:name w:val="Знак Знак Знак"/>
    <w:basedOn w:val="a"/>
    <w:rsid w:val="006B39B2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0">
    <w:name w:val="ConsPlusNonformat"/>
    <w:next w:val="a"/>
    <w:rsid w:val="006B39B2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1">
    <w:name w:val="Абзац списка1"/>
    <w:basedOn w:val="a"/>
    <w:qFormat/>
    <w:rsid w:val="006B39B2"/>
    <w:pPr>
      <w:suppressAutoHyphens/>
      <w:ind w:left="720"/>
      <w:contextualSpacing/>
    </w:pPr>
    <w:rPr>
      <w:lang w:eastAsia="ar-SA"/>
    </w:rPr>
  </w:style>
  <w:style w:type="paragraph" w:customStyle="1" w:styleId="af0">
    <w:name w:val="Знак Знак Знак"/>
    <w:basedOn w:val="a"/>
    <w:rsid w:val="00D27BEF"/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Знак"/>
    <w:basedOn w:val="a"/>
    <w:rsid w:val="007C291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8F2D7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consultantplus://offline/ref=06B252C0EFC1499E4F12B58B911CECB737C0B382566174516E09645E057DA9E746BF92A0B12FB3726A1281345758AEF78B10CD3002D6224597DE7DH6t7H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734AB98AC7BBB05CE623538F4E6F4978970EF2ED89516487BDE85C98852E2E4EEDEBD8DF394724D50EAB81154Fj3YF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6B252C0EFC1499E4F12B58B911CECB737C0B382566174516E09645E057DA9E746BF92A0B12FB3726A1281345758AEF78B10CD3002D6224597DE7DH6t7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34AB98AC7BBB05CE623538F4E6F4978970EF2ED89516487BDE85C98852E2E4EEDEBD8DF394724D50EAB81154Fj3YFM" TargetMode="External"/><Relationship Id="rId10" Type="http://schemas.openxmlformats.org/officeDocument/2006/relationships/hyperlink" Target="consultantplus://offline/ref=4B2C2FB07C21551D33A5EECA7661EF21D986C27792B708C65A5897654A354CDA507A24A9C1063C1F5AC108F82ED5fAO" TargetMode="External"/><Relationship Id="rId19" Type="http://schemas.openxmlformats.org/officeDocument/2006/relationships/hyperlink" Target="consultantplus://offline/ref=36C66E20A54EC9940AD73E245D69A607E397FCD33A1A08C836D4FCC11E06A1D92D829F710211BE1F1431F32E557Cp7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9E43D40AC5CD8711FA7CDCE37879A3D1A815DDA0FD18E6EBCF55DA8DAA8B7BAA752BF6AE20A7FE7AEB27F605EB13C03uD17F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DEB68-1B1F-405A-B0A7-CA9F8D1BB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5774</Words>
  <Characters>32912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38609</CharactersWithSpaces>
  <SharedDoc>false</SharedDoc>
  <HLinks>
    <vt:vector size="24" baseType="variant">
      <vt:variant>
        <vt:i4>6160478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consultantplus://offline/ref=36C66E20A54EC9940AD73E245D69A607E397FCD33A1A08C836D4FCC11E06A1D92D829F710211BE1F1431F32E557Cp7M</vt:lpwstr>
      </vt:variant>
      <vt:variant>
        <vt:lpwstr/>
      </vt:variant>
      <vt:variant>
        <vt:i4>6094848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consultantplus://offline/ref=734AB98AC7BBB05CE623538F4E6F4978970EF2ED89516487BDE85C98852E2E4EEDEBD8DF394724D50EAB81154Fj3YFM</vt:lpwstr>
      </vt:variant>
      <vt:variant>
        <vt:lpwstr/>
      </vt:variant>
      <vt:variant>
        <vt:i4>1441876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consultantplus://offline/ref=4B2C2FB07C21551D33A5EECA7661EF21D986C27792B708C65A5897654A354CDA507A24A9C1063C1F5AC108F82ED5fAO</vt:lpwstr>
      </vt:variant>
      <vt:variant>
        <vt:lpwstr/>
      </vt:variant>
      <vt:variant>
        <vt:i4>3538997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consultantplus://offline/ref=B9E43D40AC5CD8711FA7CDCE37879A3D1A815DDA0FD18E6EBCF55DA8DAA8B7BAA752BF6AE20A7FE7AEB27F605EB13C03uD17F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ytegeg</dc:creator>
  <cp:lastModifiedBy>Любовь В. Кузнецова</cp:lastModifiedBy>
  <cp:revision>27</cp:revision>
  <cp:lastPrinted>2019-04-09T11:18:00Z</cp:lastPrinted>
  <dcterms:created xsi:type="dcterms:W3CDTF">2019-02-26T07:26:00Z</dcterms:created>
  <dcterms:modified xsi:type="dcterms:W3CDTF">2019-04-15T08:41:00Z</dcterms:modified>
</cp:coreProperties>
</file>